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5DCF2" w14:textId="77777777" w:rsidR="004F4B01" w:rsidRDefault="00EB24AF">
      <w:pPr>
        <w:spacing w:after="0" w:line="408" w:lineRule="auto"/>
        <w:jc w:val="center"/>
        <w:rPr>
          <w:rFonts w:eastAsia="Calibri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МИНИСТЕРСТВО ПРОСВЕЩЕНИЯ РОССИЙСКОЙ ФЕДЕРАЦИИ</w:t>
      </w:r>
    </w:p>
    <w:p w14:paraId="365A063B" w14:textId="77777777" w:rsidR="004F4B01" w:rsidRDefault="00EB24AF">
      <w:pPr>
        <w:spacing w:after="0" w:line="408" w:lineRule="auto"/>
        <w:ind w:left="120"/>
        <w:jc w:val="center"/>
        <w:rPr>
          <w:rFonts w:eastAsia="Calibri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‌</w:t>
      </w:r>
      <w:bookmarkStart w:id="0" w:name="f82fad9e-4303-40e0-b615-d8bb07699b65"/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МИНИСТЕРСТВО ОБРАЗОВАНИЯ И НАУКИ РЕСПУБЛИКИ ТАТАРСТАН</w:t>
      </w:r>
      <w:bookmarkEnd w:id="0"/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 xml:space="preserve">‌‌ </w:t>
      </w:r>
    </w:p>
    <w:p w14:paraId="36ADE8DD" w14:textId="77777777" w:rsidR="004F4B01" w:rsidRDefault="00EB24A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‌</w:t>
      </w: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 xml:space="preserve">МУНИЦИПАЛЬНОЕ БЮДЖЕТНОЕ ОБЩЕОБРАЗОВАТЕЛЬНОЕ УЧРЕЖДЕНИЕ "ГИМНАЗИЯ №7 ИМЕНИ ГЕРОЯ РОССИИ А.В.КОЗИНА" </w:t>
      </w:r>
    </w:p>
    <w:p w14:paraId="48CB418C" w14:textId="77777777" w:rsidR="004F4B01" w:rsidRDefault="00EB24AF">
      <w:pPr>
        <w:spacing w:after="0" w:line="408" w:lineRule="auto"/>
        <w:ind w:left="120"/>
        <w:jc w:val="center"/>
        <w:rPr>
          <w:rFonts w:eastAsia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НОВО-САВИНОВСКОГО РАЙОНА Г.КАЗАНИ</w:t>
      </w:r>
      <w:r>
        <w:rPr>
          <w:rFonts w:eastAsia="Calibri" w:cs="Times New Roman"/>
          <w:sz w:val="28"/>
        </w:rPr>
        <w:br/>
      </w:r>
      <w:bookmarkStart w:id="1" w:name="f11d21d1-8bec-4df3-85d2-f4d0bca3e7ae"/>
      <w:bookmarkEnd w:id="1"/>
    </w:p>
    <w:tbl>
      <w:tblPr>
        <w:tblW w:w="9344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F4B01" w14:paraId="67246E02" w14:textId="77777777">
        <w:trPr>
          <w:jc w:val="center"/>
        </w:trPr>
        <w:tc>
          <w:tcPr>
            <w:tcW w:w="3114" w:type="dxa"/>
          </w:tcPr>
          <w:p w14:paraId="389E7AD7" w14:textId="77777777" w:rsidR="004F4B01" w:rsidRDefault="00EB24AF">
            <w:pPr>
              <w:widowControl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32DB61EC" w14:textId="77777777" w:rsidR="004F4B01" w:rsidRDefault="00EB24AF">
            <w:pPr>
              <w:widowControl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14:paraId="25487014" w14:textId="77777777" w:rsidR="004F4B01" w:rsidRDefault="00EB24A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14:paraId="670084D5" w14:textId="77777777" w:rsidR="004F4B01" w:rsidRDefault="00EB24A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Дедюк И.В.</w:t>
            </w:r>
          </w:p>
          <w:p w14:paraId="19F4C9DB" w14:textId="77777777" w:rsidR="004F4B01" w:rsidRDefault="00EB24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</w:p>
          <w:p w14:paraId="5EF08E4E" w14:textId="77777777" w:rsidR="004F4B01" w:rsidRDefault="00EB24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августа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г.</w:t>
            </w:r>
          </w:p>
          <w:p w14:paraId="4D902592" w14:textId="77777777" w:rsidR="004F4B01" w:rsidRDefault="004F4B01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DFE26B6" w14:textId="77777777" w:rsidR="004F4B01" w:rsidRDefault="00EB24AF">
            <w:pPr>
              <w:widowControl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0A1FD156" w14:textId="77777777" w:rsidR="004F4B01" w:rsidRDefault="00EB24AF">
            <w:pPr>
              <w:widowControl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</w:t>
            </w:r>
          </w:p>
          <w:p w14:paraId="01AE9315" w14:textId="77777777" w:rsidR="004F4B01" w:rsidRDefault="00EB24A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14:paraId="214D4102" w14:textId="77777777" w:rsidR="004F4B01" w:rsidRDefault="00EB24A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Стародубец Е.В.</w:t>
            </w:r>
          </w:p>
          <w:p w14:paraId="2BC39BEF" w14:textId="77777777" w:rsidR="004F4B01" w:rsidRDefault="004F4B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41DEC5" w14:textId="77777777" w:rsidR="004F4B01" w:rsidRDefault="00EB24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августа   2024 г.</w:t>
            </w:r>
          </w:p>
          <w:p w14:paraId="1C0BCEDC" w14:textId="77777777" w:rsidR="004F4B01" w:rsidRDefault="004F4B01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C0B969B" w14:textId="77777777" w:rsidR="004F4B01" w:rsidRDefault="00EB24AF">
            <w:pPr>
              <w:widowControl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339D7321" w14:textId="77777777" w:rsidR="004F4B01" w:rsidRDefault="00EB24AF">
            <w:pPr>
              <w:widowControl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3A568305" w14:textId="77777777" w:rsidR="004F4B01" w:rsidRDefault="00EB24A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14:paraId="23ED1BFA" w14:textId="77777777" w:rsidR="004F4B01" w:rsidRDefault="00EB24A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Кныш Т.Н.</w:t>
            </w:r>
          </w:p>
          <w:p w14:paraId="5A571265" w14:textId="77777777" w:rsidR="004F4B01" w:rsidRDefault="00EB24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</w:t>
            </w:r>
            <w:r w:rsidRPr="00EB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</w:p>
          <w:p w14:paraId="59699EF5" w14:textId="77777777" w:rsidR="004F4B01" w:rsidRDefault="00EB24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</w:t>
            </w:r>
            <w:r w:rsidRPr="00EB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августа   2024 г.</w:t>
            </w:r>
          </w:p>
          <w:p w14:paraId="4403F6EB" w14:textId="77777777" w:rsidR="004F4B01" w:rsidRDefault="004F4B01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B9D3E5B" w14:textId="77777777" w:rsidR="004F4B01" w:rsidRDefault="004F4B01">
      <w:pPr>
        <w:spacing w:after="0" w:line="276" w:lineRule="auto"/>
        <w:rPr>
          <w:rFonts w:eastAsia="Calibri" w:cs="Times New Roman"/>
        </w:rPr>
      </w:pPr>
    </w:p>
    <w:p w14:paraId="5A6E1E05" w14:textId="77777777" w:rsidR="004F4B01" w:rsidRDefault="004F4B01">
      <w:pPr>
        <w:spacing w:after="0" w:line="276" w:lineRule="auto"/>
        <w:ind w:left="120"/>
        <w:rPr>
          <w:rFonts w:eastAsia="Calibri" w:cs="Times New Roman"/>
        </w:rPr>
      </w:pPr>
    </w:p>
    <w:p w14:paraId="4D82947C" w14:textId="77777777" w:rsidR="004F4B01" w:rsidRDefault="00EB24AF">
      <w:pPr>
        <w:spacing w:after="0" w:line="408" w:lineRule="auto"/>
        <w:ind w:left="120"/>
        <w:jc w:val="center"/>
        <w:rPr>
          <w:rFonts w:eastAsia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14:paraId="25873DC1" w14:textId="77777777" w:rsidR="004F4B01" w:rsidRDefault="00EB24AF">
      <w:pPr>
        <w:spacing w:after="0" w:line="408" w:lineRule="auto"/>
        <w:ind w:left="120"/>
        <w:jc w:val="center"/>
        <w:rPr>
          <w:rFonts w:eastAsia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«Родной (русский) язык»</w:t>
      </w:r>
    </w:p>
    <w:p w14:paraId="5058CD62" w14:textId="77777777" w:rsidR="004F4B01" w:rsidRDefault="00EB24AF">
      <w:pPr>
        <w:pStyle w:val="aff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>
        <w:rPr>
          <w:rFonts w:ascii="Times New Roman" w:eastAsia="Calibri" w:hAnsi="Times New Roman" w:cs="Times New Roman"/>
          <w:sz w:val="28"/>
          <w:szCs w:val="28"/>
        </w:rPr>
        <w:t>обучающихся 1-4 классов</w:t>
      </w:r>
    </w:p>
    <w:p w14:paraId="79CC123F" w14:textId="77777777" w:rsidR="004F4B01" w:rsidRDefault="004F4B01">
      <w:pPr>
        <w:pStyle w:val="aff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4E4FF70" w14:textId="285C303B" w:rsidR="004F4B01" w:rsidRDefault="00EB24AF">
      <w:pPr>
        <w:pStyle w:val="aff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Стародубец Елены Вадимовны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</w:rPr>
        <w:t>ID 6289353</w:t>
      </w:r>
      <w:r>
        <w:rPr>
          <w:rFonts w:ascii="Times New Roman" w:hAnsi="Times New Roman"/>
          <w:color w:val="000000"/>
          <w:sz w:val="28"/>
        </w:rPr>
        <w:t>)</w:t>
      </w:r>
    </w:p>
    <w:p w14:paraId="00282B9B" w14:textId="77777777" w:rsidR="004F4B01" w:rsidRDefault="004F4B0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01D8A77" w14:textId="77777777" w:rsidR="004F4B01" w:rsidRDefault="004F4B0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855B0B4" w14:textId="77777777" w:rsidR="004F4B01" w:rsidRDefault="004F4B01">
      <w:pPr>
        <w:spacing w:after="0" w:line="408" w:lineRule="auto"/>
        <w:rPr>
          <w:rFonts w:ascii="Times New Roman" w:eastAsia="Calibri" w:hAnsi="Times New Roman" w:cs="Times New Roman"/>
          <w:color w:val="000000"/>
          <w:sz w:val="28"/>
        </w:rPr>
      </w:pPr>
    </w:p>
    <w:p w14:paraId="7A68B776" w14:textId="77777777" w:rsidR="004F4B01" w:rsidRDefault="00EB24AF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Принято </w:t>
      </w:r>
    </w:p>
    <w:p w14:paraId="1E533469" w14:textId="77777777" w:rsidR="004F4B01" w:rsidRDefault="00EB24AF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заседании </w:t>
      </w:r>
    </w:p>
    <w:p w14:paraId="790E7470" w14:textId="77777777" w:rsidR="004F4B01" w:rsidRDefault="00EB24AF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педагогического совета</w:t>
      </w:r>
    </w:p>
    <w:p w14:paraId="3A95D3CA" w14:textId="77777777" w:rsidR="004F4B01" w:rsidRPr="00EB24AF" w:rsidRDefault="00EB24AF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Протокол №1 от 2</w:t>
      </w:r>
      <w:r w:rsidRPr="00EB24AF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.08.2024 г.</w:t>
      </w:r>
    </w:p>
    <w:p w14:paraId="20EAC3D4" w14:textId="77777777" w:rsidR="004F4B01" w:rsidRPr="00EB24AF" w:rsidRDefault="004F4B01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9674E84" w14:textId="77777777" w:rsidR="004F4B01" w:rsidRPr="00EB24AF" w:rsidRDefault="004F4B01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B3C0821" w14:textId="77777777" w:rsidR="004F4B01" w:rsidRPr="00EB24AF" w:rsidRDefault="004F4B01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9109C3B" w14:textId="77777777" w:rsidR="004F4B01" w:rsidRPr="00EB24AF" w:rsidRDefault="004F4B01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5D46266C" w14:textId="77777777" w:rsidR="004F4B01" w:rsidRPr="00EB24AF" w:rsidRDefault="004F4B01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73CF6C4" w14:textId="77777777" w:rsidR="004F4B01" w:rsidRPr="00EB24AF" w:rsidRDefault="004F4B01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8D3AEDF" w14:textId="77777777" w:rsidR="004F4B01" w:rsidRDefault="004F4B01">
      <w:pPr>
        <w:spacing w:after="0" w:line="276" w:lineRule="auto"/>
        <w:rPr>
          <w:rFonts w:eastAsia="Calibri" w:cs="Times New Roman"/>
        </w:rPr>
      </w:pPr>
    </w:p>
    <w:p w14:paraId="5BE8698A" w14:textId="77777777" w:rsidR="004F4B01" w:rsidRDefault="004F4B01">
      <w:pPr>
        <w:spacing w:after="0" w:line="276" w:lineRule="auto"/>
        <w:rPr>
          <w:rFonts w:eastAsia="Calibri" w:cs="Times New Roman"/>
        </w:rPr>
      </w:pPr>
    </w:p>
    <w:p w14:paraId="7E25CCBD" w14:textId="77777777" w:rsidR="004F4B01" w:rsidRDefault="004F4B01">
      <w:pPr>
        <w:spacing w:after="0" w:line="276" w:lineRule="auto"/>
        <w:ind w:left="120"/>
        <w:jc w:val="center"/>
        <w:rPr>
          <w:rFonts w:eastAsia="Calibri" w:cs="Times New Roman"/>
        </w:rPr>
      </w:pPr>
    </w:p>
    <w:p w14:paraId="0B2C674C" w14:textId="77777777" w:rsidR="004F4B01" w:rsidRDefault="00EB24AF">
      <w:pPr>
        <w:spacing w:after="0" w:line="276" w:lineRule="auto"/>
        <w:ind w:left="120"/>
        <w:jc w:val="center"/>
        <w:rPr>
          <w:rFonts w:eastAsia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2" w:name="8f40cabc-1e83-4907-ad8f-f4ef8375b8cd"/>
      <w:r>
        <w:rPr>
          <w:rFonts w:ascii="Times New Roman" w:eastAsia="Calibri" w:hAnsi="Times New Roman" w:cs="Times New Roman"/>
          <w:b/>
          <w:color w:val="000000"/>
          <w:sz w:val="28"/>
        </w:rPr>
        <w:t>Казань,</w:t>
      </w:r>
      <w:bookmarkEnd w:id="2"/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3" w:name="30574bb6-69b4-4b7b-a313-5bac59a2fd6c"/>
      <w:r>
        <w:rPr>
          <w:rFonts w:ascii="Times New Roman" w:eastAsia="Calibri" w:hAnsi="Times New Roman" w:cs="Times New Roman"/>
          <w:b/>
          <w:color w:val="000000"/>
          <w:sz w:val="28"/>
        </w:rPr>
        <w:t>202</w:t>
      </w:r>
      <w:r w:rsidRPr="00EB24AF">
        <w:rPr>
          <w:rFonts w:ascii="Times New Roman" w:eastAsia="Calibri" w:hAnsi="Times New Roman" w:cs="Times New Roman"/>
          <w:b/>
          <w:color w:val="000000"/>
          <w:sz w:val="28"/>
        </w:rPr>
        <w:t>4</w:t>
      </w:r>
      <w:r>
        <w:rPr>
          <w:rFonts w:ascii="Times New Roman" w:eastAsia="Calibri" w:hAnsi="Times New Roman" w:cs="Times New Roman"/>
          <w:b/>
          <w:color w:val="000000"/>
          <w:sz w:val="28"/>
        </w:rPr>
        <w:t>-202</w:t>
      </w:r>
      <w:r w:rsidRPr="00EB24AF">
        <w:rPr>
          <w:rFonts w:ascii="Times New Roman" w:eastAsia="Calibri" w:hAnsi="Times New Roman" w:cs="Times New Roman"/>
          <w:b/>
          <w:color w:val="000000"/>
          <w:sz w:val="28"/>
        </w:rPr>
        <w:t>5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уч.год</w:t>
      </w:r>
      <w:bookmarkEnd w:id="3"/>
      <w:r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>
        <w:rPr>
          <w:rFonts w:ascii="Times New Roman" w:eastAsia="Calibri" w:hAnsi="Times New Roman" w:cs="Times New Roman"/>
          <w:color w:val="000000"/>
          <w:sz w:val="28"/>
        </w:rPr>
        <w:t>​</w:t>
      </w:r>
    </w:p>
    <w:p w14:paraId="4183932B" w14:textId="77777777" w:rsidR="004F4B01" w:rsidRDefault="004F4B01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B1BA2D" w14:textId="77777777" w:rsidR="004F4B01" w:rsidRDefault="004F4B01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403D39" w14:textId="77777777" w:rsidR="004F4B01" w:rsidRDefault="00EB24AF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0B796457" w14:textId="77777777" w:rsidR="004F4B01" w:rsidRDefault="00EB24AF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Программа по учебному предмету «Родной язык (русский)» (предметная область «Родной язык и литературное чтение на родном языке»)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14:paraId="4B0B0CA9" w14:textId="77777777" w:rsidR="004F4B01" w:rsidRDefault="00EB24AF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Пояснительная записка отражает общие цели и задачи изучения русского родного языка, а также подходы к отбору содержания, характеристику основных содержательных линий, место учебного предмета «Родной язык (русский)» в учебном плане. </w:t>
      </w:r>
    </w:p>
    <w:p w14:paraId="01F18BEF" w14:textId="77777777" w:rsidR="004F4B01" w:rsidRDefault="00EB24AF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Программа определяет содержание учебного предмета по годам обучения, основные методические стратегии обучения, воспитания и развития обучающихся средствами учебного предмета «Родной язык (русский)». </w:t>
      </w:r>
    </w:p>
    <w:p w14:paraId="2A920FD1" w14:textId="77777777" w:rsidR="004F4B01" w:rsidRDefault="00EB24AF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Планируемые результаты включают личностные, метапредметные результаты за период обучения, а также предметные результаты по родному языку (русскому) за каждый год обучения.  </w:t>
      </w:r>
    </w:p>
    <w:p w14:paraId="40757D0D" w14:textId="77777777" w:rsidR="004F4B01" w:rsidRDefault="00EB24AF">
      <w:pPr>
        <w:spacing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В тематическом планировании описывается программное содержание по выделенным содержательным линиям, раскрывается характеристика деятельности, методы и формы, которые целесообразно использовать при изучении той или иной темы.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</w:p>
    <w:p w14:paraId="764B2812" w14:textId="77777777" w:rsidR="004F4B01" w:rsidRDefault="00EB24AF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 Рабочая программа по родному языку (русскому)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Концепции преподавания русского языка и литерату</w:t>
      </w:r>
      <w:r>
        <w:rPr>
          <w:rStyle w:val="fontstyle01"/>
          <w:rFonts w:ascii="Times New Roman" w:hAnsi="Times New Roman" w:cs="Times New Roman"/>
          <w:sz w:val="24"/>
          <w:szCs w:val="24"/>
        </w:rPr>
        <w:t>ры в Российской Федерации (утверждена распоряжением Правительства Российской Федерации от 9 апреля  2016 г. № 637-р), а также ориентирована на целевые приоритеты, сформулированные в Примерной программе воспитания.</w:t>
      </w:r>
    </w:p>
    <w:p w14:paraId="3C4D3E43" w14:textId="77777777" w:rsidR="004F4B01" w:rsidRDefault="004F4B01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</w:p>
    <w:p w14:paraId="7A5A76C3" w14:textId="77777777" w:rsidR="004F4B01" w:rsidRDefault="00EB24AF">
      <w:pPr>
        <w:ind w:firstLine="426"/>
        <w:jc w:val="center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«РОДНОЙ ЯЗЫК (РУССКИЙ)»</w:t>
      </w:r>
    </w:p>
    <w:p w14:paraId="7B8B22A7" w14:textId="77777777" w:rsidR="004F4B01" w:rsidRDefault="00EB24AF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Рабочая программа учебного предмета «Родной язык (русский)» разработана для организаций, реализующих программы начального общего образования. Программа разработана с целью оказания методической помощи учителю в создании рабочей программы по учебному предмету «Родной язык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ascii="Times New Roman" w:hAnsi="Times New Roman" w:cs="Times New Roman"/>
          <w:sz w:val="24"/>
          <w:szCs w:val="24"/>
        </w:rPr>
        <w:t>(русский)», ориентированной на современные тенденции в школьном образовании и активные методики обучения. Рабочая программа позволит учителю:</w:t>
      </w:r>
    </w:p>
    <w:p w14:paraId="23BD5EC6" w14:textId="77777777" w:rsidR="004F4B01" w:rsidRDefault="00EB24AF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1) реализовать в процессе преподавания родного языка (русского)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начального общего образования; </w:t>
      </w:r>
    </w:p>
    <w:p w14:paraId="32E9A061" w14:textId="77777777" w:rsidR="004F4B01" w:rsidRDefault="00EB24AF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2) определить и структурировать планируемые результаты обучения и содержание учебного предмета «Родной язык (русский)» по годам обучения в соответствии с ФГОС НОО: </w:t>
      </w:r>
    </w:p>
    <w:p w14:paraId="47BA89E5" w14:textId="77777777" w:rsidR="004F4B01" w:rsidRDefault="00EB24AF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-Примерной основной образовательной программой начального общего образования (в редакции протокола от 8 апреля 2015 г.  № 1/15 федерального учебно-методического объединения по общему образованию); </w:t>
      </w:r>
    </w:p>
    <w:p w14:paraId="5A48FC2B" w14:textId="77777777" w:rsidR="004F4B01" w:rsidRDefault="00EB24AF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-Примерной программой воспитания (одобрена решением федерального учебно-методического объединения по общему образованию,  протокол от 2 июня 2020 г. № 2/20); </w:t>
      </w:r>
    </w:p>
    <w:p w14:paraId="3CFEDFA1" w14:textId="77777777" w:rsidR="004F4B01" w:rsidRDefault="00EB24AF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3)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</w:t>
      </w: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 </w:t>
      </w:r>
    </w:p>
    <w:p w14:paraId="18D5ED72" w14:textId="77777777" w:rsidR="004F4B01" w:rsidRDefault="00EB24AF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Содержание программы направлено на достижение результатов освоения основной образовательной программы начального 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курса русского языка,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ascii="Times New Roman" w:hAnsi="Times New Roman" w:cs="Times New Roman"/>
          <w:sz w:val="24"/>
          <w:szCs w:val="24"/>
        </w:rPr>
        <w:t>входящего в предметную область «Русский язык и литературное чтение».</w:t>
      </w:r>
    </w:p>
    <w:p w14:paraId="6202EC9A" w14:textId="77777777" w:rsidR="004F4B01" w:rsidRDefault="004F4B01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14:paraId="253BC702" w14:textId="77777777" w:rsidR="004F4B01" w:rsidRDefault="00EB24AF">
      <w:pPr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b/>
          <w:sz w:val="24"/>
          <w:szCs w:val="24"/>
        </w:rPr>
        <w:t>ЦЕЛИ ИЗУЧЕНИЯ УЧЕБНОГО ПРЕДМЕТА «РОДНОЙ ЯЗЫК (РУССКИЙ)»</w:t>
      </w:r>
    </w:p>
    <w:p w14:paraId="014E6342" w14:textId="77777777" w:rsidR="004F4B01" w:rsidRDefault="00EB24AF">
      <w:pPr>
        <w:spacing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Cs/>
          <w:color w:val="231F20"/>
          <w:sz w:val="24"/>
          <w:szCs w:val="24"/>
        </w:rPr>
        <w:t>Целями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изучения русского родного языка являются:</w:t>
      </w:r>
    </w:p>
    <w:p w14:paraId="3742920D" w14:textId="77777777" w:rsidR="004F4B01" w:rsidRDefault="00EB24AF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осознание русского языка как одной из главных духовно-нравственных ценностей русского народа; понимание значе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ния </w:t>
      </w:r>
      <w:r>
        <w:rPr>
          <w:rStyle w:val="fontstyle01"/>
          <w:rFonts w:ascii="Times New Roman" w:hAnsi="Times New Roman" w:cs="Times New Roman"/>
          <w:sz w:val="24"/>
          <w:szCs w:val="24"/>
        </w:rPr>
        <w:t>родного языка для освоения и укрепления культуры и традиций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культуре;</w:t>
      </w:r>
    </w:p>
    <w:p w14:paraId="0FE9C39C" w14:textId="77777777" w:rsidR="004F4B01" w:rsidRDefault="00EB24AF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 </w:t>
      </w:r>
    </w:p>
    <w:p w14:paraId="1601F02C" w14:textId="77777777" w:rsidR="004F4B01" w:rsidRDefault="00EB24AF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 </w:t>
      </w:r>
    </w:p>
    <w:p w14:paraId="636779CF" w14:textId="77777777" w:rsidR="004F4B01" w:rsidRDefault="00EB24AF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 </w:t>
      </w:r>
    </w:p>
    <w:p w14:paraId="13B8F263" w14:textId="77777777" w:rsidR="004F4B01" w:rsidRDefault="00EB24AF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14:paraId="393780EE" w14:textId="77777777" w:rsidR="004F4B01" w:rsidRDefault="00EB24AF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 </w:t>
      </w:r>
    </w:p>
    <w:p w14:paraId="2159F072" w14:textId="77777777" w:rsidR="004F4B01" w:rsidRDefault="00EB24AF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14:paraId="126A11EB" w14:textId="77777777" w:rsidR="004F4B01" w:rsidRDefault="00EB24A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СВЯЗЬ С РАБОЧЕЙ ПРОГРАММОЙ ВОСПИТАНИЯ ШКОЛЫ</w:t>
      </w:r>
    </w:p>
    <w:p w14:paraId="0A3E294F" w14:textId="77777777" w:rsidR="004F4B01" w:rsidRDefault="00EB24A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педагогическими работниками воспитательного потенциала уроков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Родного языка (русского) </w:t>
      </w:r>
      <w:r>
        <w:rPr>
          <w:rFonts w:ascii="Times New Roman" w:hAnsi="Times New Roman" w:cs="Times New Roman"/>
          <w:sz w:val="24"/>
          <w:szCs w:val="24"/>
        </w:rPr>
        <w:t>предполагает следующее:</w:t>
      </w:r>
    </w:p>
    <w:p w14:paraId="0DC37360" w14:textId="77777777" w:rsidR="004F4B01" w:rsidRDefault="00EB24A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установление доверительных отношений между педагогическим работником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познавательной деятельности;</w:t>
      </w:r>
    </w:p>
    <w:p w14:paraId="1E2DDBC8" w14:textId="77777777" w:rsidR="004F4B01" w:rsidRDefault="00EB24A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14:paraId="60553A15" w14:textId="77777777" w:rsidR="004F4B01" w:rsidRDefault="00EB24A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</w:t>
      </w:r>
      <w:r>
        <w:rPr>
          <w:rFonts w:ascii="Times New Roman" w:hAnsi="Times New Roman" w:cs="Times New Roman"/>
          <w:sz w:val="24"/>
          <w:szCs w:val="24"/>
        </w:rPr>
        <w:lastRenderedPageBreak/>
        <w:t>инициирование ее обсуждения, высказывания обучающимися своего мнения по ее поводу, выработки своего к ней отношения;</w:t>
      </w:r>
    </w:p>
    <w:p w14:paraId="40A21AD6" w14:textId="77777777" w:rsidR="004F4B01" w:rsidRDefault="00EB24A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25EC4A1A" w14:textId="77777777" w:rsidR="004F4B01" w:rsidRDefault="00EB24A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командной работе и взаимодействию с другими детьми;</w:t>
      </w:r>
    </w:p>
    <w:p w14:paraId="74E3906C" w14:textId="77777777" w:rsidR="004F4B01" w:rsidRDefault="00EB24A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59287C4A" w14:textId="77777777" w:rsidR="004F4B01" w:rsidRDefault="00EB24A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шефства мотивированных и эрудированных обучающихся над их неуспевающими одноклассниками, дающего им социально значимый опыт сотрудничества и взаимной помощи;</w:t>
      </w:r>
    </w:p>
    <w:p w14:paraId="013502DF" w14:textId="77777777" w:rsidR="004F4B01" w:rsidRDefault="00EB24A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69BBCC46" w14:textId="77777777" w:rsidR="004F4B01" w:rsidRDefault="00EB24A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«Родной язык русский)» на уровне начального общего образования».</w:t>
      </w:r>
    </w:p>
    <w:p w14:paraId="64987A29" w14:textId="77777777" w:rsidR="004F4B01" w:rsidRDefault="004F4B01">
      <w:pPr>
        <w:spacing w:after="0"/>
        <w:ind w:left="6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936F4E" w14:textId="77777777" w:rsidR="004F4B01" w:rsidRDefault="00EB24AF">
      <w:pPr>
        <w:spacing w:after="0"/>
        <w:ind w:left="66" w:firstLine="5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УЧЕБНОГО ПРЕДМЕТА «РОДНОЙ ЯЗЫК (РУССКИЙ)» В УЧЕБНОМ ПЛАНЕ</w:t>
      </w:r>
    </w:p>
    <w:p w14:paraId="5B21D934" w14:textId="77777777" w:rsidR="004F4B01" w:rsidRDefault="00EB24AF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«Родной язык (русский)» входит в предметную область  «Родной язык и литературное чтение на родном языке» и является обязательным для изучения.</w:t>
      </w:r>
    </w:p>
    <w:p w14:paraId="3C967FE0" w14:textId="77777777" w:rsidR="004F4B01" w:rsidRDefault="00EB24AF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color w:val="FF0000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Содержание учебного предмета «Родной язык (русский)», представленное в рабочей программе, соответствует ФГОС НОО, Примерной основной образовательной программе начального общего образования и рассчитано на общую учебную нагрузку в объёме </w:t>
      </w:r>
      <w:r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118 часов (33 часа в 1 классе, по 34 часа  во 2 и 3 классах, 17 часов в 4 классе).</w:t>
      </w:r>
    </w:p>
    <w:p w14:paraId="74B481FF" w14:textId="77777777" w:rsidR="004F4B01" w:rsidRDefault="004F4B01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</w:p>
    <w:p w14:paraId="4BEC1ABB" w14:textId="77777777" w:rsidR="004F4B01" w:rsidRDefault="00EB24AF">
      <w:pPr>
        <w:ind w:firstLine="567"/>
        <w:jc w:val="center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  <w:t>ОСНОВНЫЕ СОДЕРЖАТЕЛЬНЫЕ ЛИНИИ РАБОЧЕЙ ПРОГРАММЫ УЧЕБНОГО ПРЕДМЕТА «РОДНОЙ ЯЗЫК (РУССКИЙ)»</w:t>
      </w:r>
    </w:p>
    <w:p w14:paraId="3BCA64F4" w14:textId="77777777" w:rsidR="004F4B01" w:rsidRDefault="00EB24AF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Содержание предмета «Родной язык (русский)»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тех обучающихся, которые изучают иные (не русский) родные языки, поэтому у учебное время, отведённое на изучение данной дисциплины, не может рассматриваться как время для углублённого изучения основного курса «Русский язык». В содержании предмета «Родной язык (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русский)» предусматривается расширение сведений, </w:t>
      </w: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 </w:t>
      </w:r>
    </w:p>
    <w:p w14:paraId="5E8FC97E" w14:textId="77777777" w:rsidR="004F4B01" w:rsidRDefault="00EB24AF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</w:t>
      </w:r>
      <w:r>
        <w:rPr>
          <w:rStyle w:val="fontstyle01"/>
          <w:rFonts w:ascii="Times New Roman" w:hAnsi="Times New Roman" w:cs="Times New Roman"/>
          <w:sz w:val="24"/>
          <w:szCs w:val="24"/>
        </w:rPr>
        <w:t>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 w14:paraId="4D31D358" w14:textId="77777777" w:rsidR="004F4B01" w:rsidRDefault="00EB24AF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Задачами данного курса являются: совершенствование у младших школьников как носителей языка способности ориентироваться в пространстве языка и речи, развитие языковой интуиции; изучение исторических фактов развития языка; расширение представлений о различных методах познания языка (учебное лингвистическое мини-исследование, проект, наблюдение, анализ и т. п.); включение учащихся в практическую речевую деятельность.</w:t>
      </w:r>
    </w:p>
    <w:p w14:paraId="0B85B861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В соответствии с этим в программе выделяются три блока.</w:t>
      </w:r>
    </w:p>
    <w:p w14:paraId="23FF19D0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Первый блок —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«Русский язык: прошлое и настоящее»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—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 </w:t>
      </w:r>
    </w:p>
    <w:p w14:paraId="0C8DF95D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Второй блок —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«Язык в действии» </w:t>
      </w:r>
      <w:r>
        <w:rPr>
          <w:rFonts w:ascii="Times New Roman" w:hAnsi="Times New Roman" w:cs="Times New Roman"/>
          <w:color w:val="231F20"/>
          <w:sz w:val="24"/>
          <w:szCs w:val="24"/>
        </w:rPr>
        <w:t>— включает содержание,  обеспечивающее наблюдение за употреблением языковых единиц, развитие базовых умений и навыков  использования языковых единиц в учебных и практических ситуациях; формирование первоначальных представлений о нормах современного 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практическое освоение норм современного русского литературного языка (в рамках изученного); развитие ответственного  осознанного отношения к использованию русского языка во всех сферах жизни. </w:t>
      </w:r>
    </w:p>
    <w:p w14:paraId="3DA40C1F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Третий блок —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«Секреты речи и текста» </w:t>
      </w:r>
      <w:r>
        <w:rPr>
          <w:rFonts w:ascii="Times New Roman" w:hAnsi="Times New Roman" w:cs="Times New Roman"/>
          <w:color w:val="231F20"/>
          <w:sz w:val="24"/>
          <w:szCs w:val="24"/>
        </w:rPr>
        <w:t>—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стилистической принадлежности.</w:t>
      </w:r>
    </w:p>
    <w:p w14:paraId="5971E8F6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030E32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«РОДНОЙ ЯЗЫК (РУССКИЙ)»</w:t>
      </w:r>
    </w:p>
    <w:p w14:paraId="4A444C0F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26C89F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год обучения (33 ч.)</w:t>
      </w:r>
    </w:p>
    <w:p w14:paraId="1FEB5F32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1. Русский язык: прошлое и настоящее (12 ч)</w:t>
      </w:r>
    </w:p>
    <w:p w14:paraId="23AFB611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Сведения об истории русской письменности: как появились буквы современного русского алфавита. </w:t>
      </w:r>
    </w:p>
    <w:p w14:paraId="26E866CB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Особенности оформления книг в Древней Руси: оформление красной строки и заставок. </w:t>
      </w:r>
    </w:p>
    <w:p w14:paraId="3CBC5190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Оформление буквиц и заставок. </w:t>
      </w:r>
    </w:p>
    <w:p w14:paraId="1F91D6A8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обозначающие предметы традиционного русского быта: </w:t>
      </w:r>
    </w:p>
    <w:p w14:paraId="38E4C09A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1) дом в старину: что как называлось (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изба, терем, хоромы, горница, светлица, светец, лучина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 т. д.); </w:t>
      </w:r>
    </w:p>
    <w:p w14:paraId="3ABD980E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2) как называлось то, во что одевались в старину (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кафтан, кушак, рубаха, сарафан, лапти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 т. д.). </w:t>
      </w:r>
    </w:p>
    <w:p w14:paraId="167F2F33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Имена в малых жанрах фольклора (пословицах, поговорках, загадках, прибаутках). </w:t>
      </w:r>
    </w:p>
    <w:p w14:paraId="28427066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ascii="Times New Roman" w:hAnsi="Times New Roman" w:cs="Times New Roman"/>
          <w:color w:val="231F20"/>
          <w:sz w:val="24"/>
          <w:szCs w:val="24"/>
        </w:rPr>
        <w:t>Словарь в картинках.</w:t>
      </w:r>
    </w:p>
    <w:p w14:paraId="17DECDBA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2. Язык в действии (10 ч)</w:t>
      </w:r>
    </w:p>
    <w:p w14:paraId="598715C9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Как нельзя произносить слова (пропедевтическая работа по предупреждению ошибок в произношении слов). </w:t>
      </w:r>
    </w:p>
    <w:p w14:paraId="2E5BA938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Смыслоразличительная роль ударения. 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</w:t>
      </w:r>
    </w:p>
    <w:p w14:paraId="0D77A416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3. Секреты речи и текста (10ч) </w:t>
      </w:r>
    </w:p>
    <w:p w14:paraId="41DE9232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(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Как вежливо сопросить? Как похвалить товарища? Как правильно поблагодарить?</w:t>
      </w:r>
      <w:r>
        <w:rPr>
          <w:rFonts w:ascii="Times New Roman" w:hAnsi="Times New Roman" w:cs="Times New Roman"/>
          <w:color w:val="231F20"/>
          <w:sz w:val="24"/>
          <w:szCs w:val="24"/>
        </w:rPr>
        <w:t>).</w:t>
      </w:r>
    </w:p>
    <w:p w14:paraId="129B5678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Цели и виды вопросов (вопрос-уточнение, вопрос как запрос на новое содержание). </w:t>
      </w:r>
    </w:p>
    <w:p w14:paraId="6C50E5F3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Различные приёмы слушания научно-познавательных и художественных текстов об истории языка и культуре русского народа. </w:t>
      </w:r>
    </w:p>
    <w:p w14:paraId="7692897E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Резерв учебного времени </w:t>
      </w:r>
      <w:r>
        <w:rPr>
          <w:rFonts w:ascii="Times New Roman" w:hAnsi="Times New Roman" w:cs="Times New Roman"/>
          <w:color w:val="231F20"/>
          <w:sz w:val="24"/>
          <w:szCs w:val="24"/>
        </w:rPr>
        <w:t>—1 ч.</w:t>
      </w:r>
    </w:p>
    <w:p w14:paraId="6EB1AE77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17F09A3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Второй год обучения (34 ч )</w:t>
      </w:r>
    </w:p>
    <w:p w14:paraId="71A1762C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1. Русский язык: прошлое и настоящее (10 ч)</w:t>
      </w:r>
    </w:p>
    <w:p w14:paraId="5A3F6C85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игры, забавы, игрушки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городки, салочки, салазки, санки, волчок, свистулька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Лексические единицы с национально-культурной семантикой, называющие предметы традиционного русского быта: </w:t>
      </w:r>
    </w:p>
    <w:p w14:paraId="4E3311F1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1) слова, называющие домашнюю утварь и орудия труда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ухват, ушат, ступа, плошка, крынка, ковш, решето, веретено, серп, коса, плуг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); </w:t>
      </w:r>
    </w:p>
    <w:p w14:paraId="18442C69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2) слова, называющие то, что ели в старину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тюря, полба, каша, щи, похлёбка, бублик, ватрушка, калач, коврижки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 — какие из них сохранились до нашего времени; </w:t>
      </w:r>
    </w:p>
    <w:p w14:paraId="0A68742A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3) слова, называющие то, во что раньше одевались дети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шубейка, тулуп, шапка, валенки, сарафан, рубаха, лапти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</w:p>
    <w:p w14:paraId="643D35B0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одежда, 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каши не сваришь, ни за какие коврижки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Сравнение русских пословиц и поговорок с пословицами и поговорками других народов. Сравнение фразеологизмов, имеющих разных языках общий смысл, но различную образную форму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ехать в Тулу со своим самоваром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(рус.);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ехать в лес с дровами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(тат.).  </w:t>
      </w:r>
    </w:p>
    <w:p w14:paraId="1B419740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ascii="Times New Roman" w:hAnsi="Times New Roman" w:cs="Times New Roman"/>
          <w:color w:val="231F20"/>
          <w:sz w:val="24"/>
          <w:szCs w:val="24"/>
        </w:rPr>
        <w:t>Словарь «Почему это так называется?».</w:t>
      </w:r>
    </w:p>
    <w:p w14:paraId="3E5444D2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2. Язык в действии (12 ч) </w:t>
      </w:r>
    </w:p>
    <w:p w14:paraId="41E10C92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Смыслоразличительная роль ударения. Наблюдение за изменением места ударения в поэтическом тексте. Работа со словарём ударений. </w:t>
      </w:r>
    </w:p>
    <w:p w14:paraId="71AC2689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Слушаем и учимся читать фрагменты стихов и сказок, в которых есть слова с необычным произношением и ударением. Разные способы толкования </w:t>
      </w: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>значения слов. Наблюдение за сочетаемостью слов. Совершенствование орфографических навыков.</w:t>
      </w:r>
    </w:p>
    <w:p w14:paraId="744F4C61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3. Секреты речи и текста (12 ч) </w:t>
      </w:r>
    </w:p>
    <w:p w14:paraId="213213C2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Приёмы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 </w:t>
      </w:r>
    </w:p>
    <w:p w14:paraId="192CD052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Особенности русского речевого этикета. Устойчивые этикетные выражения в 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ты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вы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 </w:t>
      </w:r>
    </w:p>
    <w:p w14:paraId="6740A145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Устный ответ как жанр монологической устной учебно-научной речи. Различные виды ответов: развёрнутый ответ, ответ-добавление (на практическом уровне). </w:t>
      </w:r>
    </w:p>
    <w:p w14:paraId="3577B8D9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Связь предложений в тексте. Практическое овладение средствами связи: лексический повтор, местоименный повтор. </w:t>
      </w:r>
    </w:p>
    <w:p w14:paraId="4CFB1C12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Создание текстов-повествований: заметки о посещении музеев; повествование об участии в народных праздниках.  </w:t>
      </w:r>
    </w:p>
    <w:p w14:paraId="5870C411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Создание текста: развёрнутое толкование значения слова. Анализ информации прочитанного и прослушанного текста: различение главных фактов и второстепенных; выделение наиболее существенных фактов; установление логической связи между фактами.</w:t>
      </w:r>
    </w:p>
    <w:p w14:paraId="791E9EBB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6BC74FB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Третий год обучения (34 ч )</w:t>
      </w:r>
    </w:p>
    <w:p w14:paraId="26E07D34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1. Русский язык: прошлое и настоящее (16 ч)</w:t>
      </w:r>
    </w:p>
    <w:p w14:paraId="0D2FFA54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особенностями мировосприятия и отношений между людьми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правда — ложь, друг — недруг, брат — братство — побратим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</w:p>
    <w:p w14:paraId="04A3121B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природные явления и растения (например, образные названия ветра, дождя, снега; названия растений). </w:t>
      </w:r>
    </w:p>
    <w:p w14:paraId="7EFA4203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занятия людей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ямщик, извозчик, коробейник, лавочник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</w:p>
    <w:p w14:paraId="61C373BC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музыкальные инструменты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балалайка, гусли, гармонь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</w:p>
    <w:p w14:paraId="223BDCDF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Русские традиционные сказочные образы, эпитеты и сравнения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Снегурочка, дубрава, сокол, соловей, зорька, солнце </w:t>
      </w:r>
      <w:r>
        <w:rPr>
          <w:rFonts w:ascii="Times New Roman" w:hAnsi="Times New Roman" w:cs="Times New Roman"/>
          <w:color w:val="231F20"/>
          <w:sz w:val="24"/>
          <w:szCs w:val="24"/>
        </w:rPr>
        <w:t>и т. п.): уточнение значений, наблюдение за использованием в произведениях фольклора и художественной литературы.</w:t>
      </w:r>
    </w:p>
    <w:p w14:paraId="6D952E3A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Названия старинных русских городов, сведения о происхождении этих названий. </w:t>
      </w:r>
    </w:p>
    <w:p w14:paraId="0F1B5166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Откуда в русском языке эта фамилия? История моих имени и фамилии. (Приобретение опыта поиска информации о происхождении слов.) </w:t>
      </w:r>
    </w:p>
    <w:p w14:paraId="260E5FF1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2. Язык в действии (12 ч)</w:t>
      </w:r>
    </w:p>
    <w:p w14:paraId="108368A3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14:paraId="1C51DEA7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Многообразие суффиксов, позволяющих выразить различные оттенки значения и различную оценку, как специфика русского языка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книга, книжка, книжечка, книжица, книжонка, книжища; заяц, зайчик, зайчонок, зайчишка, заинька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 т. п.) (на практическом уровне). </w:t>
      </w:r>
    </w:p>
    <w:p w14:paraId="0BD7714E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Специфика грамматических категорий русского языка (например, категории рода, падежа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предложно-падежных форм существительных (на практическом уровне). существительные, имеющие только форму единственного или только форму множественного числа (в рам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ках изученного). </w:t>
      </w:r>
    </w:p>
    <w:p w14:paraId="63227F7F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Совершенствование навыков орфографического оформления текста. </w:t>
      </w:r>
    </w:p>
    <w:p w14:paraId="3D8213E3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lastRenderedPageBreak/>
        <w:t xml:space="preserve">Раздел 3. Секреты речи и текста (6  ч) </w:t>
      </w:r>
    </w:p>
    <w:p w14:paraId="4241C2C2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Особенности устного выступления. Создание текстов-повествований о путешествии по городам, об участии в мастер-классах, связанных с народными промыслами. Создание текстов-рассуждений с использованием различных способов аргументации (в рамках изученного). Редактирование предложенных текстов с целью совершенствования их содержания и формы (в пределах изученного в основном курсе). </w:t>
      </w:r>
    </w:p>
    <w:p w14:paraId="6FD95767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Смысловой анализ фольклорных и художественных текстов или их фрагментов (народных и литературных сказок, рассказов, загадок, пословиц, притч и т. п.). Языковые особенности текстов фольклора и художественных текстов или их фрагментов. </w:t>
      </w:r>
    </w:p>
    <w:p w14:paraId="7FFAFCD4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</w:p>
    <w:p w14:paraId="5AC25F4E" w14:textId="77777777" w:rsidR="004F4B01" w:rsidRDefault="00EB24AF">
      <w:pPr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color w:val="231F20"/>
          <w:sz w:val="24"/>
          <w:szCs w:val="24"/>
        </w:rPr>
        <w:t>Четвертый год обучения (17 ч )</w:t>
      </w:r>
    </w:p>
    <w:p w14:paraId="6DCF0AC6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1. Русский язык: прошлое и настоящее (5 ч ) </w:t>
      </w:r>
    </w:p>
    <w:p w14:paraId="3ADD4D29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качествами и чувствами людей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добросердечный, доброжелательный, благодарный, бескорыстный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); связанные с обучением. </w:t>
      </w:r>
    </w:p>
    <w:p w14:paraId="56E5E1DA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родственные отношения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матушка, батюшка, братец, сестрица, мачеха, падчерица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</w:p>
    <w:p w14:paraId="4C165EBB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от корки до корки; вся семья вместе, так и душа на месте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  </w:t>
      </w:r>
    </w:p>
    <w:p w14:paraId="113D136A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</w:t>
      </w:r>
    </w:p>
    <w:p w14:paraId="6F1E7710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Лексика, заимствованная русским языком из языков народов России и мира. Русские слова в языках других народов.  </w:t>
      </w:r>
    </w:p>
    <w:p w14:paraId="7ECA8B6F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ascii="Times New Roman" w:hAnsi="Times New Roman" w:cs="Times New Roman"/>
          <w:color w:val="231F20"/>
          <w:sz w:val="24"/>
          <w:szCs w:val="24"/>
        </w:rPr>
        <w:t>Откуда это слово появилось в русском языке? (Приобретение опыта поиска информации о происхождении слов.) Сравнение толкований слов в словаре В. И. Даля  и современном толковом словаре. Русские слова в языках других народов.</w:t>
      </w:r>
    </w:p>
    <w:p w14:paraId="3B540D72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2. Язык в действии (6 ч )</w:t>
      </w:r>
    </w:p>
    <w:p w14:paraId="2294AC74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14:paraId="3CA8900B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</w:t>
      </w:r>
    </w:p>
    <w:p w14:paraId="29AACECA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</w:t>
      </w:r>
    </w:p>
    <w:p w14:paraId="18CBD83A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3. Секреты речи и текста (6 ч ) </w:t>
      </w:r>
    </w:p>
    <w:p w14:paraId="5F32EF6D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Правила ведения диалога: корректные и некорректные вопросы.</w:t>
      </w:r>
    </w:p>
    <w:p w14:paraId="401817F1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Различные виды чтения (изучающее и поисковое) научно-познавательных и художественных текстов об истории языка и культуре русского народа.  </w:t>
      </w:r>
    </w:p>
    <w:p w14:paraId="775B4F3D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Приёмы работы с примечаниями к тексту. </w:t>
      </w:r>
    </w:p>
    <w:p w14:paraId="04FBDD70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Информативная функция заголовков. Типы заголовков. </w:t>
      </w:r>
    </w:p>
    <w:p w14:paraId="4D6AB1FB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Составление плана текста, не разделённого на абзацы. Информационная переработка прослушанного или прочитанного текста: пересказ с изменением лица. </w:t>
      </w:r>
    </w:p>
    <w:p w14:paraId="113ACF0A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Создание текста как результата собственной исследовательской деятельности. </w:t>
      </w:r>
    </w:p>
    <w:p w14:paraId="182578D8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первоначального и отредактированного текстов. Практический опыт использования учебных словарей в процессе редактирования текста. </w:t>
      </w:r>
    </w:p>
    <w:p w14:paraId="7099B182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Синонимия речевых формул (на практическом уровне). </w:t>
      </w:r>
    </w:p>
    <w:p w14:paraId="533BCD86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14:paraId="38486CEA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>ПЛАНИРУЕМЫЕ РЕЗУЛЬТАТЫ ОСВОЕНИЯ ПРОГРАММЫ УЧЕБНОГО ПРЕДМЕТА «РОДНОЙ ЯЗЫК (РУССКИЙ) НА УРОВНЕ НАЧАЛЬНОГО ОБЩЕГО ОБРАЗОВАНИЯ</w:t>
      </w:r>
    </w:p>
    <w:p w14:paraId="4D8721AD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5423CD6D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ЛИЧНОСТНЫЕ РЕЗУЛЬТАТЫ</w:t>
      </w:r>
    </w:p>
    <w:p w14:paraId="7C8CB7CB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 </w:t>
      </w:r>
    </w:p>
    <w:p w14:paraId="3D73E7D9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гражданско-патриотического воспитания: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>становление ценностного отношения к своей Родине — России, в том числе через изучение родного русского языка, отражающего историю и культуру страны; осознание своей этнокультурной и российской гражданской  идентичности, понимание роли русского языка как государственного языка Российской Федерации и языка межнационального общения народов России;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уваж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ение к своему и другим народам, формируемое в том числе на основе примеров из художественных произведений; первоначальные представления о человеке как члене общества, о правах и ответственности, уважении и достоинстве человека, о нравственно -этических нормах поведения и правилах межличностных отношений, в том числе отражённых в художественных произведениях;  </w:t>
      </w:r>
    </w:p>
    <w:p w14:paraId="22924879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духовно-нравственного воспитания: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 w14:paraId="60F31F39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эстетического воспитания: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 </w:t>
      </w:r>
    </w:p>
    <w:p w14:paraId="6A01C2AB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физического воспитания, формирования культуры здоровья и эмоционального благополучия: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 w14:paraId="609608B7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трудового воспитания: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</w:p>
    <w:p w14:paraId="76D93236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экологического воспитания: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бережное отношение к природе, формируемое в процессе работы с текстами; неприятие действий, приносящих ей вред; </w:t>
      </w:r>
    </w:p>
    <w:p w14:paraId="05684ABD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lastRenderedPageBreak/>
        <w:t xml:space="preserve">ценности научного познания: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языка 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0D07F7B9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05B73D7E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МЕТАПРЕДМЕТНЫЕ РЕЗУЛЬТАТЫ</w:t>
      </w:r>
    </w:p>
    <w:p w14:paraId="61BEB09C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познавательные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универсальные учебные действия. </w:t>
      </w:r>
    </w:p>
    <w:p w14:paraId="6B8A4675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Базовые логические действия: </w:t>
      </w:r>
    </w:p>
    <w:p w14:paraId="32BDE506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сравнивать различные языковые единицы, устанавливать основания для сравнения языковых единиц, устанавливать аналогии языковых единиц; </w:t>
      </w:r>
    </w:p>
    <w:p w14:paraId="3A07EE06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объединять объекты (языковые единицы) по определённому признаку;  </w:t>
      </w:r>
    </w:p>
    <w:p w14:paraId="5D4323A9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определять существенный признак для классификации языковых единиц; </w:t>
      </w:r>
    </w:p>
    <w:p w14:paraId="73BBEF2C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классифицировать языковые единицы; </w:t>
      </w:r>
    </w:p>
    <w:p w14:paraId="0BD35097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 </w:t>
      </w:r>
    </w:p>
    <w:p w14:paraId="44C77005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</w:p>
    <w:p w14:paraId="32214E61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устанавливать причинно- следственные связи в ситуациях наблюдения за языковым материалом, делать выводы. </w:t>
      </w:r>
    </w:p>
    <w:p w14:paraId="42C89B8E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Базовые исследовательские действия: </w:t>
      </w:r>
    </w:p>
    <w:p w14:paraId="250478E5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 </w:t>
      </w:r>
    </w:p>
    <w:p w14:paraId="379EA8A8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сравнивать несколько вариантов выполнения задания, выбирать наиболее подходящий (на основе предложенных критериев); </w:t>
      </w:r>
    </w:p>
    <w:p w14:paraId="5CB90919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проводить по предложенному плану несложное лингвистическое мини-исследование, выполнять по предложенному плану проектное задание; </w:t>
      </w:r>
    </w:p>
    <w:p w14:paraId="419EFCA4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над языковым материалом (классификации, сравнения, исследования); </w:t>
      </w:r>
    </w:p>
    <w:p w14:paraId="0B4F0363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формулировать с помощью учителя вопросы в процессе анализа предложенного языкового материала;</w:t>
      </w:r>
    </w:p>
    <w:p w14:paraId="71419E57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прогнозировать возможное развитие процессов, событий и их последствия в аналогичных или сходных ситуациях. </w:t>
      </w:r>
    </w:p>
    <w:p w14:paraId="7D646457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Работа с информацией: </w:t>
      </w:r>
    </w:p>
    <w:p w14:paraId="0F6A5DD0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 согласно заданному алгоритму находить представленную в явном виде информацию в предложенном источнике: в словарях, справочниках;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 w14:paraId="7E9D9FF1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14:paraId="000DE747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</w:p>
    <w:p w14:paraId="306E32AF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 </w:t>
      </w:r>
    </w:p>
    <w:p w14:paraId="0E9B3DA5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коммуникативные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универсальные учебные действия. </w:t>
      </w:r>
    </w:p>
    <w:p w14:paraId="74988A6D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Общение: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1B036D3D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 </w:t>
      </w:r>
    </w:p>
    <w:p w14:paraId="6D827787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признавать возможность существования разных точек зрения; </w:t>
      </w:r>
    </w:p>
    <w:p w14:paraId="413062FD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корректно и аргументированно высказывать своё мнение;</w:t>
      </w:r>
    </w:p>
    <w:p w14:paraId="785261F1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14:paraId="0B84592F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создавать устные и письменные тексты (описание, рассуждение, повествование) в соответствии с речевой ситуацией; </w:t>
      </w:r>
    </w:p>
    <w:p w14:paraId="6F5E12A6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 -исследования, проектного задания; подбирать иллюстративный материал (рисунки, фото, плакаты) к тексту выступления. </w:t>
      </w:r>
    </w:p>
    <w:p w14:paraId="06FE5B73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Совместная деятельность: </w:t>
      </w:r>
    </w:p>
    <w:p w14:paraId="6707090A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 w14:paraId="13F2C2AA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 </w:t>
      </w:r>
    </w:p>
    <w:p w14:paraId="6322BB2A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проявлять готовность руководить, выполнять поручения, подчиняться, самостоятельно разрешать конфликты; </w:t>
      </w:r>
    </w:p>
    <w:p w14:paraId="46731811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ответственно выполнять свою часть работы; оценивать свой вклад в общий результат; </w:t>
      </w:r>
    </w:p>
    <w:p w14:paraId="486F2DE6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14:paraId="6C40B5B5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0987C2D7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регулятивные </w:t>
      </w:r>
      <w:r>
        <w:rPr>
          <w:rFonts w:ascii="Times New Roman" w:hAnsi="Times New Roman" w:cs="Times New Roman"/>
          <w:color w:val="231F20"/>
          <w:sz w:val="24"/>
          <w:szCs w:val="24"/>
        </w:rPr>
        <w:t>универсальные учебные действия.</w:t>
      </w:r>
    </w:p>
    <w:p w14:paraId="384A5CBE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Самоорганизация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: </w:t>
      </w:r>
    </w:p>
    <w:p w14:paraId="17D4A610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53F380C3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выстраивать последовательность выбранных действий.</w:t>
      </w:r>
    </w:p>
    <w:p w14:paraId="3F9FA796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Самоконтроль: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устанавливать причины успеха/неудач учебной деятельности; </w:t>
      </w:r>
    </w:p>
    <w:p w14:paraId="6AECEACC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корректировать свои учебные действия для преодоления речевых и орфографических ошибок; </w:t>
      </w:r>
    </w:p>
    <w:p w14:paraId="1DF894FD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64787192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находить ошибки, допущенные при работе с языковым материалом, находить орфографические и пунктуационные ошибки; </w:t>
      </w:r>
    </w:p>
    <w:p w14:paraId="7BA9C8B3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 критериям.</w:t>
      </w:r>
    </w:p>
    <w:p w14:paraId="3B8572FD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09992669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ПРЕДМЕТНЫЕ РЕЗУЛЬТАТЫ</w:t>
      </w:r>
    </w:p>
    <w:p w14:paraId="53633D18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</w:t>
      </w:r>
    </w:p>
    <w:p w14:paraId="212BAF57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</w:t>
      </w: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о всей полноте его функциональных возможностей в соответствии с нормами устной и письменной речи, правилами речевого этикета; </w:t>
      </w:r>
    </w:p>
    <w:p w14:paraId="23F26C7B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 w14:paraId="2638764A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5F1EB2EC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1 класс</w:t>
      </w:r>
    </w:p>
    <w:p w14:paraId="37C2F0DC" w14:textId="77777777" w:rsidR="004F4B01" w:rsidRDefault="00EB24AF">
      <w:pPr>
        <w:widowControl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концу обучения в 1 классе обучающийся научится:</w:t>
      </w:r>
    </w:p>
    <w:p w14:paraId="4C9EFBB1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 </w:t>
      </w:r>
    </w:p>
    <w:p w14:paraId="0A2A91FE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—использовать словарные статьи учебного пособия для определения лексического значения слова;</w:t>
      </w:r>
    </w:p>
    <w:p w14:paraId="1E2F64D7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—понимать значение русских пословиц и поговорок, связанных с изученными темами; </w:t>
      </w:r>
    </w:p>
    <w:p w14:paraId="1B3C3BFD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—осознавать важность соблюдения норм современного русского литературного языка для культурного человека; </w:t>
      </w:r>
    </w:p>
    <w:p w14:paraId="70D60F01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—произносить слова с правильным ударением (в рамках изученного); </w:t>
      </w:r>
    </w:p>
    <w:p w14:paraId="5F0A9F1C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осознавать смыслоразличительную роль ударения; —соотносить собственную и чужую речь с нормами современного русского литературного языка (в рамках изученного); </w:t>
      </w:r>
    </w:p>
    <w:p w14:paraId="3586D7DA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14:paraId="1113A881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—различать этикетные формы обращения в официальной и неофициальной речевой ситуации; </w:t>
      </w:r>
    </w:p>
    <w:p w14:paraId="3A341C54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—уместно использовать коммуникативные приёмы диалога (начало и завершение диалога и др.);</w:t>
      </w:r>
    </w:p>
    <w:p w14:paraId="7C2F9695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 w14:paraId="48B0CAB0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в речи языковые средства для свободного выражения мыслей и чувств на родном языке адекватно ситуации общения; </w:t>
      </w:r>
    </w:p>
    <w:p w14:paraId="415CA5D1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различными приёмами слушания научно-познавательных и художественных текстов об истории языка и культуре русского народа; </w:t>
      </w:r>
    </w:p>
    <w:p w14:paraId="1A5221A3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—анализировать информацию прочитанного и прослушанного текста: выделять в нём наиболее существенные факты.</w:t>
      </w:r>
    </w:p>
    <w:p w14:paraId="5BE13478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14:paraId="69A6B9A8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 xml:space="preserve">2 класс </w:t>
      </w:r>
    </w:p>
    <w:p w14:paraId="3C2D489C" w14:textId="77777777" w:rsidR="004F4B01" w:rsidRDefault="00EB24AF">
      <w:pPr>
        <w:widowControl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К концу обучения во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 xml:space="preserve">2 классе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обучающийся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>научится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04755B3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—осознавать роль русского родного языка в постижении культуры своего народа; </w:t>
      </w:r>
    </w:p>
    <w:p w14:paraId="3BAF8361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—осознавать язык как развивающееся явление, связанное с историей народа; </w:t>
      </w:r>
    </w:p>
    <w:p w14:paraId="574FE16D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—распознавать слова с национально-культурным компонентом значения,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</w:t>
      </w:r>
    </w:p>
    <w:p w14:paraId="2E87ED7D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—использовать словарные статьи учебного пособия для определения лексического значения слова; </w:t>
      </w:r>
    </w:p>
    <w:p w14:paraId="2FAE948D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 w14:paraId="5785AB48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</w:t>
      </w:r>
    </w:p>
    <w:p w14:paraId="3E08BCA0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—произносить слова с правильным ударением (в рамках изученного); </w:t>
      </w:r>
    </w:p>
    <w:p w14:paraId="70392D4C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—осознавать смыслоразличительную роль ударения на примере омографов; </w:t>
      </w:r>
    </w:p>
    <w:p w14:paraId="5C8BC162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—соблюдать основные лексические нормы современного русского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14:paraId="7886A158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—проводить синонимические замены с учётом особенностей текста; </w:t>
      </w:r>
    </w:p>
    <w:p w14:paraId="5FE89784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учебными толковыми словарями для определения лексического значения слова; </w:t>
      </w:r>
    </w:p>
    <w:p w14:paraId="7909882E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пользоваться учебными фразеологическими словарями, учебными словарями синонимов и антонимов для уточнения значения слов и выражений; </w:t>
      </w:r>
    </w:p>
    <w:p w14:paraId="7DBA35C2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орфографическим словарём для определения нормативного написания слов; </w:t>
      </w:r>
    </w:p>
    <w:p w14:paraId="6BAD46CA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—различать этикетные формы обращения в официальной и неофициальной речевой ситуации; </w:t>
      </w:r>
    </w:p>
    <w:p w14:paraId="7181A233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правилами корректного речевого поведения в ходе диалога; </w:t>
      </w:r>
    </w:p>
    <w:p w14:paraId="1538713F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коммуникативные приёмы устного общения: убеждение, уговаривание, похвалу, просьбу, извинение, поздравление; </w:t>
      </w:r>
    </w:p>
    <w:p w14:paraId="315D34F6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—использовать в речи языковые средства для свободного выражения мыслей и чувств на родном языке адекватно ситуации общения;</w:t>
      </w:r>
    </w:p>
    <w:p w14:paraId="5FC5883F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14:paraId="3808D2A5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—анализировать информацию прочитанного и прослушанного текста: отличать главные факты от второстепенных; выделять наиболее существенные факты; устанавливать логическую связь между фактами;</w:t>
      </w:r>
    </w:p>
    <w:p w14:paraId="4585E426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—строить устные сообщения различных видов: развёрнутый ответ, ответ-добавление, комментирование ответа или работы одноклассника; </w:t>
      </w:r>
    </w:p>
    <w:p w14:paraId="3C8E6856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—создавать тексты-инструкции с опорой на предложенный текст; </w:t>
      </w:r>
    </w:p>
    <w:p w14:paraId="3E457F9D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—создавать тексты-повествования о посещении музеев, об участии в народных праздниках.</w:t>
      </w:r>
    </w:p>
    <w:p w14:paraId="0B3D71BF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14:paraId="4F415958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>3 класс</w:t>
      </w:r>
    </w:p>
    <w:p w14:paraId="190D5E36" w14:textId="77777777" w:rsidR="004F4B01" w:rsidRDefault="00EB24AF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К концу обучения в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 xml:space="preserve">3 классе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обучающийся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>научится:</w:t>
      </w:r>
    </w:p>
    <w:p w14:paraId="30E3FDE8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—осознавать национальное своеобразие, богатство, выразительность русского языка; </w:t>
      </w:r>
    </w:p>
    <w:p w14:paraId="35908147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—распознавать слова с национально-культурным компонентом значения (лексика, связанная с особенностями мировосприятия и отношений между людьми; слова, называющие природные явления и растения; слова, называющие занятия людей; слова, называющие музыкальные инструменты); </w:t>
      </w:r>
    </w:p>
    <w:p w14:paraId="03BC4C06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—распознавать русские традиционные сказочные образы, эпитеты и сравнения; наблюдать особенности их употребления в произведениях устного народного творчества и произведениях детской художественной литературы; </w:t>
      </w:r>
    </w:p>
    <w:p w14:paraId="69BD43BD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словарные статьи учебного пособия для определения лексического значения слова; </w:t>
      </w:r>
    </w:p>
    <w:p w14:paraId="1CDCA764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 w14:paraId="580E7939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14:paraId="3E4D6E00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—соблюдать на письме и в устной речи нормы современного русского литературного языка (в рамках изученного); </w:t>
      </w:r>
    </w:p>
    <w:p w14:paraId="3B81DE3A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—произносить слова с правильным ударением (в рамках изученного); </w:t>
      </w:r>
    </w:p>
    <w:p w14:paraId="003723F3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учебный орфоэпический словарь для определения нормативного произношения слова, вариантов произношения; </w:t>
      </w:r>
    </w:p>
    <w:p w14:paraId="5E6AE2B0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—выбирать из </w:t>
      </w:r>
      <w:r>
        <w:rPr>
          <w:rFonts w:ascii="Times New Roman" w:hAnsi="Times New Roman" w:cs="Times New Roman"/>
          <w:color w:val="231F20"/>
          <w:sz w:val="24"/>
          <w:szCs w:val="24"/>
        </w:rPr>
        <w:t>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14:paraId="458769BB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—проводить синонимические замены с учётом особенностей текста; </w:t>
      </w:r>
    </w:p>
    <w:p w14:paraId="76F01375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—правильно употреблять отдельные формы множественного числа имён существительных; </w:t>
      </w:r>
    </w:p>
    <w:p w14:paraId="73275840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</w:t>
      </w:r>
    </w:p>
    <w:p w14:paraId="47718D0E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учебными толковыми словарями для определения лексического значения слова; </w:t>
      </w:r>
    </w:p>
    <w:p w14:paraId="6A3D2B06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орфографическим словарём для определения нормативного написания слов; </w:t>
      </w:r>
    </w:p>
    <w:p w14:paraId="47A87652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—различать этикетные формы обращения в официальной и неофициальной речевой ситуации; </w:t>
      </w:r>
    </w:p>
    <w:p w14:paraId="24D00C45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правилами корректного речевого поведения в ходе диалога; </w:t>
      </w:r>
    </w:p>
    <w:p w14:paraId="5C737CCB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коммуникативные приёмы устного общения: убеждение, уговаривание, похвалу, просьбу, извинение, поздравление; </w:t>
      </w:r>
    </w:p>
    <w:p w14:paraId="55876DC2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—выражать мысли и чувства на родном языке в соответствии с ситуацией общения;</w:t>
      </w:r>
    </w:p>
    <w:p w14:paraId="478A888A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14:paraId="28A4E08A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 w14:paraId="5846CFC5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определять языковые особенности текстов; </w:t>
      </w:r>
    </w:p>
    <w:p w14:paraId="2F9D96E7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—выявлять и исправлять речевые ошибки в устной речи; </w:t>
      </w:r>
    </w:p>
    <w:p w14:paraId="4BB2E9B1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—создавать тексты-повествования об участии в мастер-классах, связанных с народными промыслами; </w:t>
      </w:r>
    </w:p>
    <w:p w14:paraId="29BC19F9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—создавать тексты-рассуждения с использованием различных способов аргументации; </w:t>
      </w:r>
    </w:p>
    <w:p w14:paraId="303D23CC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—оценивать устные и письменные речевые высказывания с точки зрения точного, уместного и выразительного словоупотребления;  </w:t>
      </w:r>
    </w:p>
    <w:p w14:paraId="349327BF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—редактировать письменный текст с целью исправления речевых ошибок или с целью более точной передачи смысла.</w:t>
      </w:r>
    </w:p>
    <w:p w14:paraId="0C688DAD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20FDDAC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>4 класс</w:t>
      </w:r>
    </w:p>
    <w:p w14:paraId="55B7CF53" w14:textId="77777777" w:rsidR="004F4B01" w:rsidRDefault="00EB24A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К концу обучения в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 xml:space="preserve">4 классе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обучающийся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>научится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: </w:t>
      </w:r>
    </w:p>
    <w:p w14:paraId="079973B4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—распознавать слова с национально-культурным компонентом значения (лексика, связанная с особенностями мировосприятия и отношений между людьми; с качествами и чувствами людей; родственными отношениями); </w:t>
      </w:r>
    </w:p>
    <w:p w14:paraId="24F87DFC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 литературы; </w:t>
      </w:r>
    </w:p>
    <w:p w14:paraId="6C05EBDC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—осознавать уместность употребления эпитетов и сравнений в речи; </w:t>
      </w:r>
    </w:p>
    <w:p w14:paraId="3A36436B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 w14:paraId="4EC53A4F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 w14:paraId="7F5ACBC0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—понимать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14:paraId="594789E5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—соотносить собственную и чужую речь с нормами современного русского литературного языка (в рамках изученного); </w:t>
      </w:r>
    </w:p>
    <w:p w14:paraId="28820DDB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—соблюдать на письме и в устной речи нормы современного русского литературного языка (в рамках изученного); </w:t>
      </w:r>
    </w:p>
    <w:p w14:paraId="205A411C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—произносить слова с правильным ударением (в рамках изученного); </w:t>
      </w:r>
    </w:p>
    <w:p w14:paraId="41808BA4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14:paraId="7B79DC74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—проводить синонимические замены с учётом особенностей текста; </w:t>
      </w:r>
    </w:p>
    <w:p w14:paraId="0D0B5218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—заменять синонимическими конструкциями отдельные глаголы, у которых нет формы 1-го лица единственного числа настоящего и будущего времени; </w:t>
      </w:r>
    </w:p>
    <w:p w14:paraId="06591141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 </w:t>
      </w:r>
    </w:p>
    <w:p w14:paraId="21F79660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—редактировать письменный текст с целью исправления грамматических ошибок; </w:t>
      </w:r>
    </w:p>
    <w:p w14:paraId="32509759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—соблюдать изученные орфографические и пунктуационные нормы при записи собственного текста (в рамках изученного); </w:t>
      </w:r>
    </w:p>
    <w:p w14:paraId="58CB0D31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учебными толковыми словарями для определения лексического значения слова, для уточнения нормы формообразования; </w:t>
      </w:r>
    </w:p>
    <w:p w14:paraId="00C6052B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орфографическим словарём для определения нормативного написания слов; </w:t>
      </w:r>
    </w:p>
    <w:p w14:paraId="47C0F978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учебным этимологическим словарём для уточнения происхождения слова; </w:t>
      </w:r>
    </w:p>
    <w:p w14:paraId="512F48EF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—различать этикетные формы обращения в официальной и неофициальной речевой ситуации; </w:t>
      </w:r>
    </w:p>
    <w:p w14:paraId="1E0DE40D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 w14:paraId="15F2776E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коммуникативные приёмы устного общения: убеждение, уговаривание, похвалу, просьбу, извинение, поздравление; </w:t>
      </w:r>
    </w:p>
    <w:p w14:paraId="11DC6CFD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—выражать мысли и чувства на родном языке в соответствии с ситуацией общения; </w:t>
      </w:r>
    </w:p>
    <w:p w14:paraId="504DD7F6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—строить устные сообщения различных видов: развёрнутый ответ, ответ-добавление, комментирование ответа или работы одноклассника, мини-доклад; </w:t>
      </w:r>
    </w:p>
    <w:p w14:paraId="5562DF18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14:paraId="4D1576AE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различными видами чтения (изучающим и поисковым) научно-познавательных и художественных текстов об истории языка и культуре русского народа; </w:t>
      </w:r>
    </w:p>
    <w:p w14:paraId="4B76DEAE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 w14:paraId="2A49A183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</w:t>
      </w:r>
    </w:p>
    <w:p w14:paraId="65C5F26F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—составлять план текста, не разделённого на абзацы; </w:t>
      </w:r>
    </w:p>
    <w:p w14:paraId="75F26FFA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—приводить объяснения заголовка текста; </w:t>
      </w:r>
    </w:p>
    <w:p w14:paraId="70BEB9FC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приёмами работы с примечаниями к тексту; </w:t>
      </w:r>
    </w:p>
    <w:p w14:paraId="5FF1F59A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умениями информационной переработки прослушанного или прочитанного текста: пересказывать текст с изменением лица; </w:t>
      </w:r>
    </w:p>
    <w:p w14:paraId="6067F4ED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 w14:paraId="0F2C1C17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—создавать текст как результат собственного мини-исследования; оформлять сообщение в письменной форме и представлять его в устной форме; </w:t>
      </w:r>
    </w:p>
    <w:p w14:paraId="2A3E58BA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—оценивать устные и письменные речевые высказывания с точки зрения точного, уместного и выразительного слово - употребления; </w:t>
      </w:r>
    </w:p>
    <w:p w14:paraId="34DE9E27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—редактировать предлагаемый письменный текст с целью исправления речевых ошибок или с целью более точной передачи смысла; </w:t>
      </w:r>
    </w:p>
    <w:p w14:paraId="5B661C0D" w14:textId="77777777" w:rsidR="004F4B01" w:rsidRDefault="00EB24AF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—редактировать собственные тексты с целью совершенствования их содержания и формы; сопоставлять первоначальный и отредактированный тексты.</w:t>
      </w:r>
    </w:p>
    <w:p w14:paraId="774F0F69" w14:textId="77777777" w:rsidR="004F4B01" w:rsidRDefault="004F4B01">
      <w:pPr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F0F368B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75AC2EA9" w14:textId="77777777" w:rsidR="004F4B01" w:rsidRDefault="00EB24A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69870420" w14:textId="77777777" w:rsidR="004F4B01" w:rsidRDefault="00EB24A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0023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28"/>
        <w:gridCol w:w="1728"/>
        <w:gridCol w:w="1005"/>
        <w:gridCol w:w="1985"/>
        <w:gridCol w:w="1984"/>
        <w:gridCol w:w="2693"/>
      </w:tblGrid>
      <w:tr w:rsidR="004F4B01" w14:paraId="4DB03E10" w14:textId="77777777">
        <w:trPr>
          <w:trHeight w:val="144"/>
        </w:trPr>
        <w:tc>
          <w:tcPr>
            <w:tcW w:w="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62DD7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170998BA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4E8B7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16D0A9D2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FA1FF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6A322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176D0D9F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B01" w14:paraId="67D2C7B4" w14:textId="77777777">
        <w:trPr>
          <w:trHeight w:val="144"/>
        </w:trPr>
        <w:tc>
          <w:tcPr>
            <w:tcW w:w="6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9D994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D06F1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00EE8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14F8E5CD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4A558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0097D978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E826B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7C5E3B0E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C7AE0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B01" w14:paraId="5DB03D27" w14:textId="77777777">
        <w:trPr>
          <w:trHeight w:val="144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4268D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7A0BF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Секреты речи и текста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EC210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7B143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81BD2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0483D" w14:textId="77777777" w:rsidR="004F4B01" w:rsidRDefault="00EB24A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6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4F4B01" w14:paraId="7F0904A4" w14:textId="77777777">
        <w:trPr>
          <w:trHeight w:val="144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6D7B6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E3316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AC842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149B8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5E519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2ADF9" w14:textId="77777777" w:rsidR="004F4B01" w:rsidRDefault="00EB24A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7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4F4B01" w14:paraId="2D64AFAA" w14:textId="77777777">
        <w:trPr>
          <w:trHeight w:val="144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409F5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EB193" w14:textId="77777777" w:rsidR="004F4B01" w:rsidRDefault="00EB24A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Русский язык: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прошлое и настоящее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F4FBC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2B88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E466C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0713B" w14:textId="77777777" w:rsidR="004F4B01" w:rsidRDefault="00EB24A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8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4F4B01" w14:paraId="55FAAB24" w14:textId="77777777">
        <w:trPr>
          <w:trHeight w:val="144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3CE53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EF728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 «Секреты речи и текста»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C8B6F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DC2E5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A8D0D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21EF6" w14:textId="77777777" w:rsidR="004F4B01" w:rsidRDefault="00EB24A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9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4F4B01" w14:paraId="5EE61186" w14:textId="77777777">
        <w:trPr>
          <w:trHeight w:val="144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473E0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E0C26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4FB5A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B749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507AB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40F27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B01" w14:paraId="3F551D48" w14:textId="77777777">
        <w:trPr>
          <w:trHeight w:val="144"/>
        </w:trPr>
        <w:tc>
          <w:tcPr>
            <w:tcW w:w="2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B3106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489DF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A0FEC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19764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9BC2E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513490" w14:textId="77777777" w:rsidR="004F4B01" w:rsidRDefault="004F4B01">
      <w:pPr>
        <w:sectPr w:rsidR="004F4B01">
          <w:pgSz w:w="11906" w:h="16383"/>
          <w:pgMar w:top="567" w:right="1134" w:bottom="567" w:left="1134" w:header="0" w:footer="0" w:gutter="0"/>
          <w:cols w:space="720"/>
          <w:formProt w:val="0"/>
          <w:docGrid w:linePitch="299" w:charSpace="4096"/>
        </w:sectPr>
      </w:pPr>
    </w:p>
    <w:p w14:paraId="295A5740" w14:textId="77777777" w:rsidR="004F4B01" w:rsidRDefault="00EB24A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2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94"/>
        <w:gridCol w:w="4030"/>
        <w:gridCol w:w="1205"/>
        <w:gridCol w:w="1841"/>
        <w:gridCol w:w="1909"/>
        <w:gridCol w:w="3761"/>
      </w:tblGrid>
      <w:tr w:rsidR="004F4B01" w14:paraId="42F514DB" w14:textId="77777777">
        <w:trPr>
          <w:trHeight w:val="144"/>
        </w:trPr>
        <w:tc>
          <w:tcPr>
            <w:tcW w:w="12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1EB0D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5532F90F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99C27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7D3846A0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A6CBF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AC8B6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6062A231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B01" w14:paraId="790A06BE" w14:textId="77777777">
        <w:trPr>
          <w:trHeight w:val="144"/>
        </w:trPr>
        <w:tc>
          <w:tcPr>
            <w:tcW w:w="12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DF458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3A531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51EBE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7D945FA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E517A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2E687E01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6A72E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6F38801A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750F7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B01" w14:paraId="06B69E41" w14:textId="77777777">
        <w:trPr>
          <w:trHeight w:val="144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1A043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DD9EC" w14:textId="77777777" w:rsidR="004F4B01" w:rsidRDefault="00EB24A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DF352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C80A9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08E36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C9E02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6B529E4E" w14:textId="77777777">
        <w:trPr>
          <w:trHeight w:val="144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1C9E7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B75CA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Язык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действии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29C2D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E435D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B1888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8F9C3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248D0285" w14:textId="77777777">
        <w:trPr>
          <w:trHeight w:val="144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008E6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2556B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Секреты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текста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3B8FF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CE148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B6E69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77128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499BF228" w14:textId="77777777">
        <w:trPr>
          <w:trHeight w:val="144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66CE0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BAEEF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2CD55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C0CCB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3BC8F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59AAF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5DABBBDD" w14:textId="77777777">
        <w:trPr>
          <w:trHeight w:val="144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5C66A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9C133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5A28F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A2A68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9A530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2C7E7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B01" w14:paraId="37E0ACE4" w14:textId="77777777">
        <w:trPr>
          <w:trHeight w:val="144"/>
        </w:trPr>
        <w:tc>
          <w:tcPr>
            <w:tcW w:w="5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2F86F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18A6D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831BD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91E11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33623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5567F1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04815C79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71C55237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39EFF407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457187AF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2F6F27EE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565BA9C1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158C3838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3F556D6C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4B53A119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62582641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6AC07436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74372B55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0386556B" w14:textId="77777777" w:rsidR="004F4B01" w:rsidRDefault="00EB24A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3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10"/>
        <w:gridCol w:w="4058"/>
        <w:gridCol w:w="1161"/>
        <w:gridCol w:w="1841"/>
        <w:gridCol w:w="1909"/>
        <w:gridCol w:w="3761"/>
      </w:tblGrid>
      <w:tr w:rsidR="004F4B01" w14:paraId="2F5CDB79" w14:textId="77777777">
        <w:trPr>
          <w:trHeight w:val="144"/>
        </w:trPr>
        <w:tc>
          <w:tcPr>
            <w:tcW w:w="1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78EF6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128449D6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161BE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4DDFAF68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90C83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1CE5E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5F969848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B01" w14:paraId="448D2462" w14:textId="77777777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C7837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CA5DB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38E28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60A19F4C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90FBC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608D7311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42FDD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432CFF36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790DC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B01" w14:paraId="69E013E9" w14:textId="77777777">
        <w:trPr>
          <w:trHeight w:val="144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9A2FB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E8026" w14:textId="77777777" w:rsidR="004F4B01" w:rsidRDefault="00EB24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 xml:space="preserve">Русский язык: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прошлое и настоящее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73381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FC5E3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77021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57396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7231C6FD" w14:textId="77777777">
        <w:trPr>
          <w:trHeight w:val="144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8CA5A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070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42830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68890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1CEF6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D7441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2342350C" w14:textId="77777777">
        <w:trPr>
          <w:trHeight w:val="144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BCEF8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FF210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Секреты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текста</w:t>
            </w:r>
          </w:p>
          <w:p w14:paraId="46660DEE" w14:textId="77777777" w:rsidR="004F4B01" w:rsidRDefault="004F4B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12D31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F8072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F98D6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73AA9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37D4BFF8" w14:textId="77777777">
        <w:trPr>
          <w:trHeight w:val="144"/>
        </w:trPr>
        <w:tc>
          <w:tcPr>
            <w:tcW w:w="5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9C40F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33DDB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8BC31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8A880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50459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D56DAC" w14:textId="77777777" w:rsidR="004F4B01" w:rsidRDefault="004F4B01">
      <w:pPr>
        <w:sectPr w:rsidR="004F4B0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51DD64DB" w14:textId="77777777" w:rsidR="004F4B01" w:rsidRDefault="00EB24A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4 КЛАСС </w:t>
      </w:r>
    </w:p>
    <w:tbl>
      <w:tblPr>
        <w:tblW w:w="14367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90"/>
        <w:gridCol w:w="4321"/>
        <w:gridCol w:w="1144"/>
        <w:gridCol w:w="1842"/>
        <w:gridCol w:w="1909"/>
        <w:gridCol w:w="3761"/>
      </w:tblGrid>
      <w:tr w:rsidR="004F4B01" w14:paraId="584021E7" w14:textId="77777777">
        <w:trPr>
          <w:trHeight w:val="144"/>
        </w:trPr>
        <w:tc>
          <w:tcPr>
            <w:tcW w:w="13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30BB0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19942885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33807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1EE949D9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2D37C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82B18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24D9F2B0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B01" w14:paraId="1C0C2B4E" w14:textId="77777777">
        <w:trPr>
          <w:trHeight w:val="144"/>
        </w:trPr>
        <w:tc>
          <w:tcPr>
            <w:tcW w:w="13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17E33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337DA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2916B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59C18CF0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8AF92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0C8472D2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5A2A7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34ADBBA2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3FCF6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B01" w14:paraId="7EA69148" w14:textId="77777777">
        <w:trPr>
          <w:trHeight w:val="144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6232F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07F5E" w14:textId="77777777" w:rsidR="004F4B01" w:rsidRDefault="00EB24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 xml:space="preserve">Русский язык: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прошлое и настоящее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302F4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52142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9B9EB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E3727" w14:textId="77777777" w:rsidR="004F4B01" w:rsidRDefault="00EB24A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7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4F4B01" w14:paraId="719E78E9" w14:textId="77777777">
        <w:trPr>
          <w:trHeight w:val="144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0673F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5D1E7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действии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2419D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C14CD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6E48B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AB42A" w14:textId="77777777" w:rsidR="004F4B01" w:rsidRDefault="00EB24A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8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4F4B01" w14:paraId="6152C1F4" w14:textId="77777777">
        <w:trPr>
          <w:trHeight w:val="144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171B0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34E45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Секреты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текста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E8508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2672F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D69C3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F490F" w14:textId="77777777" w:rsidR="004F4B01" w:rsidRDefault="00EB24A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9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4F4B01" w14:paraId="24EE29E7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79112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53ACD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DAD74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412F6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81659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CA4707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6E13B5A7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052CA6E8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1D0BC0AA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66EAFDF1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601CEBA1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50885A9A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1A089AFE" w14:textId="77777777" w:rsidR="004F4B01" w:rsidRDefault="00EB24A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14:paraId="572EBBF8" w14:textId="77777777" w:rsidR="004F4B01" w:rsidRDefault="004F4B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6EDEDB0" w14:textId="77777777" w:rsidR="004F4B01" w:rsidRDefault="00EB24A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460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3344"/>
        <w:gridCol w:w="946"/>
        <w:gridCol w:w="1841"/>
        <w:gridCol w:w="1910"/>
        <w:gridCol w:w="1346"/>
        <w:gridCol w:w="4526"/>
      </w:tblGrid>
      <w:tr w:rsidR="004F4B01" w14:paraId="23FED141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4558C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6712C92D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CC413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22BAE8FE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914D0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066C6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01A39379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D3EC1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433D5BFD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B01" w14:paraId="7BC48E25" w14:textId="7777777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E6403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F7FD0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7154D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D98E112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F4EED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59839657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B62F2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237FA180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37F31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376E1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B01" w14:paraId="60A229D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E1DBF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80F69" w14:textId="77777777" w:rsidR="004F4B01" w:rsidRDefault="00EB24AF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Секреты диалога: учимся 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425FB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1EB52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D7A2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45AC7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B3CA5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343B72C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BAA71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697A1" w14:textId="77777777" w:rsidR="004F4B01" w:rsidRDefault="00EB24AF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Секреты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диалога: учимся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3C884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03F4D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95486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C7392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A682E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4F4B01" w14:paraId="3F05BFD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EDA0A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F8FBE" w14:textId="77777777" w:rsidR="004F4B01" w:rsidRDefault="00EB24AF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Диалоговая форма устной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A4B42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5F7A6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A5885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2CF84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FD5B2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4EF8598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E75F2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FBE00" w14:textId="77777777" w:rsidR="004F4B01" w:rsidRDefault="00EB24AF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«Составление диалога»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8CDDB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E2BD2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3C1ED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36222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8A5AB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62AC1D6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E6F2C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BC57F" w14:textId="77777777" w:rsidR="004F4B01" w:rsidRDefault="00EB24AF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похвалить товарища? Как вежливо попросить?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4832A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896A1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79D6B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EE052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08A73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2ADF8E5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06755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91832" w14:textId="77777777" w:rsidR="004F4B01" w:rsidRDefault="00EB24AF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правильно поблагодарить?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21ACC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AB569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E6AEB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870E5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FCB86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7666B12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4CEC9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DE8C8" w14:textId="77777777" w:rsidR="004F4B01" w:rsidRDefault="00EB24AF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Вопрос-уточнение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832D9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381C7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68C0D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7C9FB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C744D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202DEBE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7C0EC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0F2C8" w14:textId="77777777" w:rsidR="004F4B01" w:rsidRDefault="00EB24AF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Вопрос как запрос на новое содержание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E9C59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0FD4B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1DC93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79AF8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0CBF8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220161F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075E8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80F76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нельзя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5F4F6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36C11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594D4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B5BE3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0E942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19FB21D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91F06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7E32D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Как нельзя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2FF74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ED146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F0C85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03CF5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F598C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64EE255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DB747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D02E7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«Говорю правильно»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4FECD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00918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992B1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D7A41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7BD19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32E3F94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C9DAF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9F2D4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587F4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D8CC8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EB949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6FD30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BE1D9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34155DA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F0284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0671A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05909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4B390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9A0E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EDF64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CC384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6DAD114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7443C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186D7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«Ставим ударение»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EC62B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50DD9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140CF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00C28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F34E6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6DBF14A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CB3B3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6AAE1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62CD7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3094D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8AD9C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8FCF6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D2131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30DE05F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7A820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9B7A8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76E51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FDB71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23281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845AB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5A3E8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0C70BD6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803B0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255CB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24B4E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F9ADF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524F2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719C7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4B42C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21D8E21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EBB7C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B752E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B3AE8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F9DE9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9E65B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734C9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0C315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0456088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61739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5A626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3BB5F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814DC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5249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9D1E8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68054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2D95AD9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31B1B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3CDBF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Сведения об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90ACD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04265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01A7F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55301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E112D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5AFD854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11CD8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C8401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оформления книг в Древней Руси: оформление красной строки и заставок.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0E5AA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799A7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E6EE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1D948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96391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2BFC613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F835C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F3696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работа: 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E1459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F7DD6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B5CFA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A9B51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54A9E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5AF55F6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A88AC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9F477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Практическая работа: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46C19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3C004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A377D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8EAC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15BA3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4F4B01" w14:paraId="137251D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A7898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12833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обозначающие предметы традиционного русского быта: дом в старину: что как называлось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00337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85B40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19346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BA2FE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8DDCF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083D933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AD138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90D96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B0ED4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4C4F7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50B93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9EA0F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50B41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1B13C72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61760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B88A7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65327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0A288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8316B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CBE8B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6D12F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4E0445E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AE24D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88F58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Имена в 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007F8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EAF9B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3802F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971BA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CC090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7BD5183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A96D9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9B3D5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Имена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4EAA4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A5D96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50C53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694E9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B706E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4C724BB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F7B55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B34F0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Имена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малых жанрах фольклора (в загадках, прибаутках).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A927C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27AD6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F2AC7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8CF42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4154F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196B57D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EB6E4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B30C1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Проектное задание: «Словарь в картинках».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A337B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5C794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6670E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C92AC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3C3CC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2BB658D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631DE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3EC29" w14:textId="77777777" w:rsidR="004F4B01" w:rsidRDefault="00EB24AF">
            <w:pPr>
              <w:pStyle w:val="af7"/>
              <w:spacing w:before="91"/>
              <w:ind w:left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Проект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7CAEB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07408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04EDE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E6D11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B1DE3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0F7149E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B25F9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C6A38" w14:textId="77777777" w:rsidR="004F4B01" w:rsidRDefault="00EB24AF">
            <w:pPr>
              <w:pStyle w:val="af7"/>
              <w:spacing w:before="91"/>
              <w:ind w:left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Проект 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3B8FE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CA92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26F47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3B80F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8D2F1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4E621BC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E1C43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EDFEC" w14:textId="77777777" w:rsidR="004F4B01" w:rsidRDefault="00EB24AF">
            <w:pPr>
              <w:pStyle w:val="af7"/>
              <w:spacing w:before="9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159AC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9D58D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279A8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2108E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1C7FE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7350CA9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0D6EC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1DA99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C08A1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3FBCD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FD637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9E7A7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8CC42" w14:textId="77777777" w:rsidR="004F4B01" w:rsidRDefault="00EB24AF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</w:tbl>
    <w:p w14:paraId="7D7972D9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737E73E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6AF0B77" w14:textId="77777777" w:rsidR="004F4B01" w:rsidRDefault="004F4B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457BB2F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4B4C3BB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45C5A59D" w14:textId="77777777" w:rsidR="004F4B01" w:rsidRDefault="00EB24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14:paraId="4A6F5938" w14:textId="77777777" w:rsidR="004F4B01" w:rsidRDefault="00EB24AF">
      <w:pPr>
        <w:spacing w:after="0"/>
        <w:ind w:left="120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2CBE8360" w14:textId="77777777" w:rsidR="004F4B01" w:rsidRDefault="00EB24A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1460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3344"/>
        <w:gridCol w:w="946"/>
        <w:gridCol w:w="1841"/>
        <w:gridCol w:w="1910"/>
        <w:gridCol w:w="1346"/>
        <w:gridCol w:w="4526"/>
      </w:tblGrid>
      <w:tr w:rsidR="004F4B01" w14:paraId="0F39C661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2BF09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012788DA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9B8BC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43F0DE36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9A1BA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E0375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7DA783C1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684AB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43CC49D8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B01" w14:paraId="5FB2CC28" w14:textId="7777777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C21B9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68FAC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28EAE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250870D8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DDAD2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0D2087A7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0D195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1E7518A6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F51C7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0FEFB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B01" w14:paraId="1754085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F06BA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1F280" w14:textId="77777777" w:rsidR="004F4B01" w:rsidRDefault="00EB24AF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ТБ.Слова, называющие игры, забавы, игрушки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0E5AE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7FB23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A26A9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9FD08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CFB5E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3F75A29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188A4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3BF8A" w14:textId="77777777" w:rsidR="004F4B01" w:rsidRDefault="00EB24AF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Слова, называющие домашнюю утварь и орудия труда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7E14F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B54D0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1837C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DF04E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8CC62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301E0C2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B76A4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327C0" w14:textId="77777777" w:rsidR="004F4B01" w:rsidRDefault="00EB24AF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Слова, называющие то, что ели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8D71B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0DEEE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52C2C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C7A6A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0F39A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49C6089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5DACA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732F3" w14:textId="77777777" w:rsidR="004F4B01" w:rsidRDefault="00EB24AF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Слова, называющие то, во что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раньше одевались дети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A7DA0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24BCC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2C7CC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7AC28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46C92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4F4B01" w14:paraId="1C41C40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348E4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01EBB" w14:textId="77777777" w:rsidR="004F4B01" w:rsidRDefault="00EB24AF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7C5DA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DEE7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26D3B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52FAB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29102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27441A3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B2E1F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5175B" w14:textId="77777777" w:rsidR="004F4B01" w:rsidRDefault="00EB24AF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DCB75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339B2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9349B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4216F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3745E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7B12D0A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E37D8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15C72" w14:textId="77777777" w:rsidR="004F4B01" w:rsidRDefault="00EB24AF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Сравнение русских пословиц и поговорок с пословицами и поговорками других народов.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4485F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93EDF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DF377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1D8D9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8D4A6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4DF663C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B6352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E13BC" w14:textId="77777777" w:rsidR="004F4B01" w:rsidRDefault="00EB24AF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Сравнение фразеологизмов, имеющих в разных языках общий смысл, но различную образную форму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7F00E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14458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7B618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16D32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6CCA9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7D08719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DE6B1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7C648" w14:textId="77777777" w:rsidR="004F4B01" w:rsidRDefault="00EB24AF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E718F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71BB1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E3D9B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E1C55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1A51F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15332B9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AE488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E093F" w14:textId="77777777" w:rsidR="004F4B01" w:rsidRDefault="00EB24AF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5BFE8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FF13B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66F5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AA08B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DCDF5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3AD6264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AFAF1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9E245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A2811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FD418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84DDF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043D8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79B85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306E67B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7D114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CD132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Смыслоразличительная роль ударения.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23857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83EE4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19024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36A5A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3DE27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224BB36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EBB51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4DD5A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Наблюдение за изменением места ударения в поэтическом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CB81C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FF219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78072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78DAD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2EDDB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4F4B01" w14:paraId="7E6ABC0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DCC15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B29C7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Работа со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EA390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5B74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53B9D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CFCE8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F2852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02963C6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C94FC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C8127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Работа со 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3ADCD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F7C3F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E5082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359FB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FA1FD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6581A92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81EEC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725F7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86A97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E1858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8BA9E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C004A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3D5E5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2CE22ED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40E45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44E9F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916A2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61BC4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42304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0312F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BC506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16E20C2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C3976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553A9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Разные способы толкования значения слов. Наблюдение за сочетаемостью слов.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75489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2D2F3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3A38B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60195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79528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00F37A5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A02B8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74E06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8F55A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947DF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72F79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4F95D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F5EC4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593B83E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84BAC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BBB96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82E03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A1A58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17DC1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24283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E568F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641C87E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08B49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C6335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6D379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BC663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6A080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834DA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06DAE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71F6C54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74F2A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4BD5A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0D6EB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20288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823B3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E7374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FF27F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090ED8C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C3301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D75F8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Приемы общения: убеждение,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уговаривание, просьба, похвала и др.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38550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DF5D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D70FC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41D48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433AB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4F4B01" w14:paraId="664ECB7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FF45C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E36A1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Как правильно выразить несогласие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283B9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423C0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C6AE5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DAD7C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51CCD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2BAE23E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1BE0B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4B651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убедить товарища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300E4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5FEE5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08FC0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79C8E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DCB54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5149D4F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3BB84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DA10D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Особенности русского речевого этикета.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8515B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5DD9D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38370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62A63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51BD7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2B62ACE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B8A48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4A660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Устойчивые этикетные выражения в учебно-научной коммуникации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F8FE2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FB73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51C03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0872A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E3BA3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649FE01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0588A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15D34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Устный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ответ как жанр монологической устной учебно-научной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18122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3EF1C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8E574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77CA4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56FD3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36D4E91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4EEE1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D18BD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Различные виды устных ответов: развернутый ответ, ответ-добавление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ACCD2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07D0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9BFEC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4B207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E8298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5DEF66E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E2817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4B7F2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Связь предложений в 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1A498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4215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05423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87F68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C9791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56E5CB6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B5B7F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1FE17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Практическое овладение средствами связи: лексический повтор, местоименный повтор.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D81DC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BB608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313F7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1DA60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3613B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2549468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A213D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9F8AE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текстов-повествований: заметки о посещении музеев; повествование об участии в народных праздниках.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5E4AE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2CD44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96C50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D2541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B39E7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3ACAE92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3B3BD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31573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текста: развёрнутое толкование значения слова.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ADB09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19E4C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27BA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EE91F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22539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2C88608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04BA7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2F327" w14:textId="77777777" w:rsidR="004F4B01" w:rsidRDefault="00EB24AF">
            <w:pPr>
              <w:widowControl w:val="0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Итоговая контрольная работа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6DC75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464AD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6F11B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C4B63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4DFBE" w14:textId="77777777" w:rsidR="004F4B01" w:rsidRDefault="00EB24AF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3E9FC1A0" w14:textId="77777777">
        <w:trPr>
          <w:trHeight w:val="144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AFE99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5DCDF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70DB6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5C985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0E9B4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277EE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D3DAA3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07776BF2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0B74D665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1C518C01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7F74B563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B5F8B8E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5B799256" w14:textId="77777777" w:rsidR="004F4B01" w:rsidRDefault="00EB24A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46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3345"/>
        <w:gridCol w:w="946"/>
        <w:gridCol w:w="1840"/>
        <w:gridCol w:w="1911"/>
        <w:gridCol w:w="1347"/>
        <w:gridCol w:w="4384"/>
      </w:tblGrid>
      <w:tr w:rsidR="004F4B01" w14:paraId="36D31143" w14:textId="77777777">
        <w:trPr>
          <w:trHeight w:val="144"/>
        </w:trPr>
        <w:tc>
          <w:tcPr>
            <w:tcW w:w="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FDF95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4A613803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E9F9D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5C2DF950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6380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025DA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6F68FBCD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0DEFC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35C73899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B01" w14:paraId="36E058FF" w14:textId="77777777">
        <w:trPr>
          <w:trHeight w:val="144"/>
        </w:trPr>
        <w:tc>
          <w:tcPr>
            <w:tcW w:w="6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9FC59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2C755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60263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3166921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BF6AB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14C2FC9A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16ACD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0F4AFF8F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AD68F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5FBF9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B01" w14:paraId="1A737608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30ACC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21DFB" w14:textId="77777777" w:rsidR="004F4B01" w:rsidRDefault="00EB24AF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связанные с особенностями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51946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76C46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164BD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2800C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740F3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37B1793F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3DCE2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DAAFD" w14:textId="77777777" w:rsidR="004F4B01" w:rsidRDefault="00EB24AF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связанные с особенностями 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55A10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D13D2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E2A71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F1202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2B25D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640ACEF6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52919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67B4C" w14:textId="77777777" w:rsidR="004F4B01" w:rsidRDefault="00EB24AF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называющие 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4FCEF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82D00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31A1D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D9E74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4B2C4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4E5394BA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29155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E14D1" w14:textId="77777777" w:rsidR="004F4B01" w:rsidRDefault="00EB24AF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называющие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14C78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FA0C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82F56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CDACC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294D0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4F4B01" w14:paraId="0A2BD025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D8101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AF09C" w14:textId="77777777" w:rsidR="004F4B01" w:rsidRDefault="00EB24AF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D6438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A8021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225E9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55721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C4DA7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38435437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CD210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3999D" w14:textId="77777777" w:rsidR="004F4B01" w:rsidRDefault="00EB24AF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8E1CC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B06B4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D1F0C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D12B5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393A1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05428361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29BD3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098F7" w14:textId="77777777" w:rsidR="004F4B01" w:rsidRDefault="00EB24AF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8EEC1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C56B3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70324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06E6B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8DFE8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783BBA8C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6C746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7BA9E" w14:textId="77777777" w:rsidR="004F4B01" w:rsidRDefault="00EB24AF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F38B6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F5498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D00B8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160D8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D1BAD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44AE79B9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0930F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66637" w14:textId="77777777" w:rsidR="004F4B01" w:rsidRDefault="00EB24AF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называющие музыкальные инструменты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C1590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3F705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8867C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C0CB4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01E13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774BDA00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0783C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18151" w14:textId="77777777" w:rsidR="004F4B01" w:rsidRDefault="00EB24AF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Русские традиционные сказочные образы, эпитеты и сравнения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AF372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A0900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7FB67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44CF3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8E3E6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2441B697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71DF9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5A98F" w14:textId="77777777" w:rsidR="004F4B01" w:rsidRDefault="00EB24AF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Названия старинных русских городов, сведения о происхождении этих 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68D18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FA9C3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061B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1E5C8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8C888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3B3BA4F4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69502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F24B8" w14:textId="77777777" w:rsidR="004F4B01" w:rsidRDefault="00EB24AF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Названия старинных русских городов, сведения о происхождении этих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0B37C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273A4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B1B05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84A63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A7AF4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67DB7C3E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3F4F6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976C8" w14:textId="77777777" w:rsidR="004F4B01" w:rsidRDefault="00EB24AF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EA269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9621F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62026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BFFF5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75604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73F403BA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A377A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F452C" w14:textId="77777777" w:rsidR="004F4B01" w:rsidRDefault="00EB24AF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D7A83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198AE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B21AE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7DB37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1A000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6F1E6489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FEDB4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F0B66" w14:textId="77777777" w:rsidR="004F4B01" w:rsidRDefault="00EB24AF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52F61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788A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28EDE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F9B76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BDC47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16809C46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3C650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BF6A8" w14:textId="77777777" w:rsidR="004F4B01" w:rsidRDefault="00EB24AF">
            <w:pPr>
              <w:widowControl w:val="0"/>
              <w:tabs>
                <w:tab w:val="left" w:pos="324"/>
                <w:tab w:val="left" w:pos="26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24DCC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F3884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7FCA4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3ED82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B441B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6FF8E0BE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7E273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73862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AE2F1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0FB23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F416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D2EDD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BA656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07F1DA1D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2DF5F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00D36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7B851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6E43F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F4997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6CD57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0783E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6B6610A6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93A1D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7517C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Многообразие суффиксов, позволяющих выразить различные оттенки значения и различную оценку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DF1EB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67F1E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764F6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8FAA6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47E82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58A51C85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99ED3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EDB7F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Специфика грамматических категорий русского языка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75E9F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5B82D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77BF4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AFECE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E0365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5D837B74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40AA2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8CD68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Практическое овладение нормами употребления отдельных грамматических форм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CDF7A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63D35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71E0D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8C60A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26E6F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39A24FC5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3F6E5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37C4B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Словоизменение отдельных форм множественного числа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41F91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BBABE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7E649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A6181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B4351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1E6AAC36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B1C86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1FFFE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69FC5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C2301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7C06A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DA7CF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B6911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741E11BF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D50D5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2E493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7DC81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31982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63F23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0C9F4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05DDF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70767831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BAF24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AE181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Существительные, имеющие только форму единственного или только форму множественного числа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9DB24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8E6A5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5175D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E394D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93C2D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15B0B2CA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DD495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11772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D368C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2734D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E0DA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F118C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0D2B7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38594FEB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7B00C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98CD6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CA45D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A6D96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AD941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D4A37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4CAEA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0AA36881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BCD33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C0DC5" w14:textId="77777777" w:rsidR="004F4B01" w:rsidRDefault="00EB24AF">
            <w:pPr>
              <w:widowControl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91C27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9D8FC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62D11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B9FD8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003ED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74B4CCEB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CC254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7E376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устного выступления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E02A1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7AF61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014B9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7DA0B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4B3DB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676279BD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656F2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25A40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«Создание текстов-повествований»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D4F60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ACEBF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A4A0E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7DEAA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608F6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4F4B01" w14:paraId="5861C9D7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54697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1DD28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текстов-рассуждений с использованием различных способов аргументации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E1A41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1F778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F97D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15731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ADA34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5AE60695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92BDA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40F81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Редактирование предложенных текстов с целью совершенствования их содержания и формы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3A261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926E5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62038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ED618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810B7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6FE17C99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7749F" w14:textId="77777777" w:rsidR="004F4B01" w:rsidRDefault="00EB24A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1C037" w14:textId="77777777" w:rsidR="004F4B01" w:rsidRDefault="00EB24AF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Языковые особенности текстов фольклора и художественных текстов или их фрагментов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7F09E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6DA28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BF492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235D0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77649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4F4B01" w14:paraId="69716BAC" w14:textId="77777777">
        <w:trPr>
          <w:trHeight w:val="144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5EE9F" w14:textId="77777777" w:rsidR="004F4B01" w:rsidRDefault="00EB24AF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0191D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02EB9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D4A18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06138" w14:textId="77777777" w:rsidR="004F4B01" w:rsidRDefault="004F4B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E8DC3" w14:textId="77777777" w:rsidR="004F4B01" w:rsidRDefault="004F4B01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3C8CD0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10F2CD8C" w14:textId="77777777" w:rsidR="004F4B01" w:rsidRDefault="004F4B01">
      <w:pPr>
        <w:rPr>
          <w:rFonts w:ascii="Times New Roman" w:hAnsi="Times New Roman" w:cs="Times New Roman"/>
          <w:color w:val="231F20"/>
          <w:sz w:val="24"/>
          <w:szCs w:val="24"/>
        </w:rPr>
      </w:pPr>
    </w:p>
    <w:p w14:paraId="4DC4405C" w14:textId="77777777" w:rsidR="004F4B01" w:rsidRDefault="004F4B0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7CE5F4B7" w14:textId="77777777" w:rsidR="004F4B01" w:rsidRDefault="004F4B0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CEA14E2" w14:textId="77777777" w:rsidR="004F4B01" w:rsidRDefault="00EB24AF">
      <w:pPr>
        <w:spacing w:after="0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t>ПОУРОЧНОЕ ПЛАНИРОВАНИЕ</w:t>
      </w:r>
    </w:p>
    <w:p w14:paraId="5B2FD414" w14:textId="77777777" w:rsidR="004F4B01" w:rsidRDefault="00EB24A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p w14:paraId="54E7E306" w14:textId="77777777" w:rsidR="004F4B01" w:rsidRDefault="004F4B01">
      <w:pPr>
        <w:spacing w:after="0"/>
        <w:ind w:left="120"/>
        <w:rPr>
          <w:sz w:val="24"/>
          <w:szCs w:val="24"/>
        </w:rPr>
      </w:pPr>
    </w:p>
    <w:tbl>
      <w:tblPr>
        <w:tblW w:w="14778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77"/>
        <w:gridCol w:w="4332"/>
        <w:gridCol w:w="932"/>
        <w:gridCol w:w="1811"/>
        <w:gridCol w:w="1876"/>
        <w:gridCol w:w="1326"/>
        <w:gridCol w:w="3824"/>
      </w:tblGrid>
      <w:tr w:rsidR="004F4B01" w14:paraId="4CBF184D" w14:textId="77777777">
        <w:trPr>
          <w:trHeight w:val="144"/>
        </w:trPr>
        <w:tc>
          <w:tcPr>
            <w:tcW w:w="6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D3C43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33FDC370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F6526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001824E5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C209C" w14:textId="77777777" w:rsidR="004F4B01" w:rsidRDefault="00EB24AF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BDC16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6887102E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4ACE6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1CE9B485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F4B01" w14:paraId="33A4F3C9" w14:textId="77777777">
        <w:trPr>
          <w:trHeight w:val="144"/>
        </w:trPr>
        <w:tc>
          <w:tcPr>
            <w:tcW w:w="6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40E79" w14:textId="77777777" w:rsidR="004F4B01" w:rsidRDefault="004F4B0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C2341" w14:textId="77777777" w:rsidR="004F4B01" w:rsidRDefault="004F4B0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152A7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2FAC8292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9F3D5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66ABEF38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52410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79456927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FFA5F" w14:textId="77777777" w:rsidR="004F4B01" w:rsidRDefault="004F4B0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4FC6F" w14:textId="77777777" w:rsidR="004F4B01" w:rsidRDefault="004F4B01">
            <w:pPr>
              <w:widowControl w:val="0"/>
              <w:rPr>
                <w:sz w:val="24"/>
                <w:szCs w:val="24"/>
              </w:rPr>
            </w:pPr>
          </w:p>
        </w:tc>
      </w:tr>
      <w:tr w:rsidR="004F4B01" w14:paraId="34EA7E08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9281B" w14:textId="77777777" w:rsidR="004F4B01" w:rsidRDefault="00EB24AF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47596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Не</w:t>
            </w:r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стыдно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не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знать,</w:t>
            </w:r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стыдно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 xml:space="preserve">                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не</w:t>
            </w:r>
            <w:r>
              <w:rPr>
                <w:rFonts w:ascii="Times New Roman" w:hAnsi="Times New Roman" w:cs="Times New Roman"/>
                <w:color w:val="181818"/>
                <w:spacing w:val="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учиться.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FFD44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40A9F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8456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BAA35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D7DA9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1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-yazyk/klass-4/type-55</w:t>
              </w:r>
            </w:hyperlink>
          </w:p>
        </w:tc>
      </w:tr>
      <w:tr w:rsidR="004F4B01" w14:paraId="5856C601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1D73F" w14:textId="77777777" w:rsidR="004F4B01" w:rsidRDefault="00EB24AF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B3ECD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Вся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семья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вместе,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так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душа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 xml:space="preserve">       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на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месте.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5156E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3DBB6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0C6E5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B2577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9441D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2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4F4B01" w14:paraId="6D21566F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6FA6B" w14:textId="77777777" w:rsidR="004F4B01" w:rsidRDefault="00EB24AF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19D7C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Красна</w:t>
            </w:r>
            <w:r>
              <w:rPr>
                <w:rFonts w:ascii="Times New Roman" w:hAnsi="Times New Roman" w:cs="Times New Roman"/>
                <w:color w:val="181818"/>
                <w:spacing w:val="-6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сказка</w:t>
            </w:r>
            <w:r>
              <w:rPr>
                <w:rFonts w:ascii="Times New Roman" w:hAnsi="Times New Roman" w:cs="Times New Roman"/>
                <w:color w:val="181818"/>
                <w:spacing w:val="-7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складом,</w:t>
            </w:r>
            <w:r>
              <w:rPr>
                <w:rFonts w:ascii="Times New Roman" w:hAnsi="Times New Roman" w:cs="Times New Roman"/>
                <w:color w:val="181818"/>
                <w:spacing w:val="-7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а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песня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ладом.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363E1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B93AC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CD44C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944E5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4FB81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3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4F4B01" w14:paraId="5B905CF5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DC09C" w14:textId="77777777" w:rsidR="004F4B01" w:rsidRDefault="00EB24AF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2E3E2" w14:textId="77777777" w:rsidR="004F4B01" w:rsidRDefault="00EB24AF">
            <w:pPr>
              <w:widowControl w:val="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Красное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словцо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не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ложь.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D2C51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A09C1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4DAFF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25714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39BE5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4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4F4B01" w14:paraId="546F93DC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B08C2" w14:textId="77777777" w:rsidR="004F4B01" w:rsidRDefault="00EB24AF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C793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Язык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языку</w:t>
            </w:r>
            <w:r>
              <w:rPr>
                <w:rFonts w:ascii="Times New Roman" w:hAnsi="Times New Roman" w:cs="Times New Roman"/>
                <w:color w:val="181818"/>
                <w:spacing w:val="-6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весть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подает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44F15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ABC0E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D66C9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D170B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9DBBB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4F4B01" w14:paraId="41D72A99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85396" w14:textId="77777777" w:rsidR="004F4B01" w:rsidRDefault="00EB24AF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B7437" w14:textId="77777777" w:rsidR="004F4B01" w:rsidRDefault="00EB24AF">
            <w:pPr>
              <w:widowControl w:val="0"/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Трудно</w:t>
            </w:r>
            <w:r>
              <w:rPr>
                <w:rFonts w:ascii="Times New Roman" w:hAnsi="Times New Roman" w:cs="Times New Roman"/>
                <w:color w:val="181818"/>
                <w:spacing w:val="-9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ли</w:t>
            </w:r>
            <w:r>
              <w:rPr>
                <w:rFonts w:ascii="Times New Roman" w:hAnsi="Times New Roman" w:cs="Times New Roman"/>
                <w:color w:val="181818"/>
                <w:spacing w:val="-8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образовывать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формы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629D7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FD801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E48FF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35189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BDFD7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6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4F4B01" w14:paraId="7E61B268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A1435" w14:textId="77777777" w:rsidR="004F4B01" w:rsidRDefault="00EB24AF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63349" w14:textId="77777777" w:rsidR="004F4B01" w:rsidRDefault="00EB24AF">
            <w:pPr>
              <w:widowControl w:val="0"/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Трудно</w:t>
            </w:r>
            <w:r>
              <w:rPr>
                <w:rFonts w:ascii="Times New Roman" w:hAnsi="Times New Roman" w:cs="Times New Roman"/>
                <w:color w:val="181818"/>
                <w:spacing w:val="-9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ли</w:t>
            </w:r>
            <w:r>
              <w:rPr>
                <w:rFonts w:ascii="Times New Roman" w:hAnsi="Times New Roman" w:cs="Times New Roman"/>
                <w:color w:val="181818"/>
                <w:spacing w:val="-8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образовывать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формы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A3F13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2A7A7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66CF1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E00AB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C4C8F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7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4F4B01" w14:paraId="77772181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64349" w14:textId="77777777" w:rsidR="004F4B01" w:rsidRDefault="00EB24AF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FFE24" w14:textId="77777777" w:rsidR="004F4B01" w:rsidRDefault="00EB24AF">
            <w:pPr>
              <w:widowControl w:val="0"/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Можно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ли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об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одном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 том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же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сказать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594E2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D417F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68318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02762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39139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8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4F4B01" w14:paraId="581330C4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D3DFC" w14:textId="77777777" w:rsidR="004F4B01" w:rsidRDefault="00EB24AF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FCA96" w14:textId="77777777" w:rsidR="004F4B01" w:rsidRDefault="00EB24AF">
            <w:pPr>
              <w:widowControl w:val="0"/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Можно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ли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об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одном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 том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же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сказать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B8E64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2917C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3FEF7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9170F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65F4F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9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4F4B01" w14:paraId="0F6DD196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2AB96" w14:textId="77777777" w:rsidR="004F4B01" w:rsidRDefault="00EB24AF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D9845" w14:textId="77777777" w:rsidR="004F4B01" w:rsidRDefault="00EB24AF">
            <w:pPr>
              <w:widowControl w:val="0"/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Как</w:t>
            </w:r>
            <w:r>
              <w:rPr>
                <w:rFonts w:ascii="Times New Roman" w:hAnsi="Times New Roman" w:cs="Times New Roman"/>
                <w:color w:val="181818"/>
                <w:spacing w:val="-6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когда</w:t>
            </w:r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появились</w:t>
            </w:r>
            <w:r>
              <w:rPr>
                <w:rFonts w:ascii="Times New Roman" w:hAnsi="Times New Roman" w:cs="Times New Roman"/>
                <w:color w:val="181818"/>
                <w:spacing w:val="-5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775CC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EC7B5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0583A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56B15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9DF72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0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4F4B01" w14:paraId="72DADDBB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E31AD" w14:textId="77777777" w:rsidR="004F4B01" w:rsidRDefault="00EB24AF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46694" w14:textId="77777777" w:rsidR="004F4B01" w:rsidRDefault="00EB24A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Как</w:t>
            </w:r>
            <w:r>
              <w:rPr>
                <w:rFonts w:ascii="Times New Roman" w:hAnsi="Times New Roman" w:cs="Times New Roman"/>
                <w:color w:val="181818"/>
                <w:spacing w:val="-6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когда</w:t>
            </w:r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появились</w:t>
            </w:r>
            <w:r>
              <w:rPr>
                <w:rFonts w:ascii="Times New Roman" w:hAnsi="Times New Roman" w:cs="Times New Roman"/>
                <w:color w:val="181818"/>
                <w:spacing w:val="-5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02678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086E3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37C45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339AF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8C784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1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4F4B01" w14:paraId="233C4AE3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93369" w14:textId="77777777" w:rsidR="004F4B01" w:rsidRDefault="00EB24AF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63350" w14:textId="77777777" w:rsidR="004F4B01" w:rsidRDefault="00EB24AF">
            <w:pPr>
              <w:widowControl w:val="0"/>
              <w:tabs>
                <w:tab w:val="left" w:pos="338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Задаем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вопросы в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диалоге.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B5AAE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29E27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A08F3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61064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FBC6C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2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4F4B01" w14:paraId="715748CF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19D29" w14:textId="77777777" w:rsidR="004F4B01" w:rsidRDefault="00EB24AF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71EA9" w14:textId="77777777" w:rsidR="004F4B01" w:rsidRDefault="00EB24AF">
            <w:pPr>
              <w:widowControl w:val="0"/>
              <w:tabs>
                <w:tab w:val="left" w:pos="338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Учимся</w:t>
            </w:r>
            <w:r>
              <w:rPr>
                <w:rFonts w:ascii="Times New Roman" w:hAnsi="Times New Roman" w:cs="Times New Roman"/>
                <w:color w:val="181818"/>
                <w:spacing w:val="-5"/>
                <w:sz w:val="24"/>
                <w:szCs w:val="24"/>
              </w:rPr>
              <w:t> п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ередавать</w:t>
            </w:r>
            <w:r>
              <w:rPr>
                <w:rFonts w:ascii="Times New Roman" w:hAnsi="Times New Roman" w:cs="Times New Roman"/>
                <w:color w:val="181818"/>
                <w:spacing w:val="-5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заголовке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тему</w:t>
            </w:r>
            <w:r>
              <w:rPr>
                <w:rFonts w:ascii="Times New Roman" w:hAnsi="Times New Roman" w:cs="Times New Roman"/>
                <w:color w:val="181818"/>
                <w:spacing w:val="-7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или основную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мысль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02165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DFE07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72064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291F8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69176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3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4F4B01" w14:paraId="37E123A6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13199" w14:textId="77777777" w:rsidR="004F4B01" w:rsidRDefault="00EB24AF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892ED" w14:textId="77777777" w:rsidR="004F4B01" w:rsidRDefault="00EB24AF">
            <w:pPr>
              <w:pStyle w:val="tableparagraph0"/>
              <w:widowControl w:val="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  <w:shd w:val="clear" w:color="auto" w:fill="FFFFFF"/>
              </w:rPr>
            </w:pPr>
            <w:r>
              <w:rPr>
                <w:color w:val="181818"/>
                <w:shd w:val="clear" w:color="auto" w:fill="FFFFFF"/>
              </w:rPr>
              <w:t>Учимся</w:t>
            </w:r>
            <w:r>
              <w:rPr>
                <w:color w:val="181818"/>
                <w:spacing w:val="-8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>составлять</w:t>
            </w:r>
            <w:r>
              <w:rPr>
                <w:color w:val="181818"/>
                <w:spacing w:val="-10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 xml:space="preserve">план </w:t>
            </w:r>
            <w:r>
              <w:rPr>
                <w:color w:val="181818"/>
                <w:spacing w:val="-62"/>
                <w:shd w:val="clear" w:color="auto" w:fill="FFFFFF"/>
              </w:rPr>
              <w:t xml:space="preserve">    </w:t>
            </w:r>
            <w:r>
              <w:rPr>
                <w:color w:val="181818"/>
                <w:shd w:val="clear" w:color="auto" w:fill="FFFFFF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9477F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88BDB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A3DA7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C1B7D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772EF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4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-yazyk/klass-4/type-55</w:t>
              </w:r>
            </w:hyperlink>
          </w:p>
        </w:tc>
      </w:tr>
      <w:tr w:rsidR="004F4B01" w14:paraId="49B5BAE7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17590" w14:textId="77777777" w:rsidR="004F4B01" w:rsidRDefault="00EB24AF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8027C" w14:textId="77777777" w:rsidR="004F4B01" w:rsidRDefault="00EB24AF">
            <w:pPr>
              <w:pStyle w:val="tableparagraph0"/>
              <w:widowControl w:val="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  <w:shd w:val="clear" w:color="auto" w:fill="FFFFFF"/>
              </w:rPr>
            </w:pPr>
            <w:r>
              <w:rPr>
                <w:color w:val="181818"/>
                <w:shd w:val="clear" w:color="auto" w:fill="FFFFFF"/>
              </w:rPr>
              <w:t>Учимся</w:t>
            </w:r>
            <w:r>
              <w:rPr>
                <w:color w:val="181818"/>
                <w:spacing w:val="-6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>пересказывать</w:t>
            </w:r>
            <w:r>
              <w:rPr>
                <w:color w:val="181818"/>
                <w:spacing w:val="-6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>текст.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41B79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ED549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933AD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04BBD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66DF9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4F4B01" w14:paraId="16ED0DBD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01AC4" w14:textId="77777777" w:rsidR="004F4B01" w:rsidRDefault="00EB24A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FABCA" w14:textId="77777777" w:rsidR="004F4B01" w:rsidRDefault="00EB24AF">
            <w:pPr>
              <w:pStyle w:val="tableparagraph0"/>
              <w:widowControl w:val="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  <w:shd w:val="clear" w:color="auto" w:fill="FFFFFF"/>
              </w:rPr>
            </w:pPr>
            <w:r>
              <w:rPr>
                <w:color w:val="181818"/>
                <w:shd w:val="clear" w:color="auto" w:fill="FFFFFF"/>
              </w:rPr>
              <w:t>Учимся оценивать и</w:t>
            </w:r>
            <w:r>
              <w:rPr>
                <w:color w:val="181818"/>
                <w:spacing w:val="1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>редактировать</w:t>
            </w:r>
            <w:r>
              <w:rPr>
                <w:color w:val="181818"/>
                <w:spacing w:val="-15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>тексты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E5560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E1A6B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84CD7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8C95E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1FF53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6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4F4B01" w14:paraId="7DE465D0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4C56F" w14:textId="77777777" w:rsidR="004F4B01" w:rsidRDefault="00EB24AF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6E886" w14:textId="77777777" w:rsidR="004F4B01" w:rsidRDefault="00EB24AF">
            <w:pPr>
              <w:pStyle w:val="tableparagraph0"/>
              <w:widowControl w:val="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</w:rPr>
            </w:pPr>
            <w:r>
              <w:rPr>
                <w:color w:val="181818"/>
                <w:shd w:val="clear" w:color="auto" w:fill="FFFFFF"/>
              </w:rPr>
              <w:t>Обобщающий урок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3352C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BA050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21A45" w14:textId="77777777" w:rsidR="004F4B01" w:rsidRDefault="004F4B01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6908D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42FA4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F4B01" w14:paraId="3B793263" w14:textId="77777777">
        <w:trPr>
          <w:trHeight w:val="144"/>
        </w:trPr>
        <w:tc>
          <w:tcPr>
            <w:tcW w:w="5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2E874" w14:textId="77777777" w:rsidR="004F4B01" w:rsidRDefault="00EB24AF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C88C6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7FD95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7F4F3" w14:textId="77777777" w:rsidR="004F4B01" w:rsidRDefault="00EB24AF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CF47B" w14:textId="77777777" w:rsidR="004F4B01" w:rsidRDefault="004F4B0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BE33B" w14:textId="77777777" w:rsidR="004F4B01" w:rsidRDefault="004F4B01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</w:tr>
    </w:tbl>
    <w:p w14:paraId="338EE5CB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0C1270D2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A7ED41F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E9C8D11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46DC9CEB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187CB1C0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02BBC614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78AAB0FF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47552EA2" w14:textId="77777777" w:rsidR="004F4B01" w:rsidRDefault="004F4B01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9EAE155" w14:textId="77777777" w:rsidR="004F4B01" w:rsidRDefault="004F4B01"/>
    <w:p w14:paraId="32D3439C" w14:textId="77777777" w:rsidR="004F4B01" w:rsidRDefault="004F4B0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DD58751" w14:textId="77777777" w:rsidR="004F4B01" w:rsidRDefault="004F4B0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33B531DA" w14:textId="77777777" w:rsidR="004F4B01" w:rsidRDefault="004F4B0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94642C0" w14:textId="77777777" w:rsidR="004F4B01" w:rsidRDefault="004F4B0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277B8F53" w14:textId="77777777" w:rsidR="004F4B01" w:rsidRDefault="004F4B0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A36393F" w14:textId="77777777" w:rsidR="004F4B01" w:rsidRDefault="004F4B0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D3EF46A" w14:textId="77777777" w:rsidR="004F4B01" w:rsidRDefault="004F4B0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33347C6" w14:textId="77777777" w:rsidR="004F4B01" w:rsidRDefault="004F4B0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3155326D" w14:textId="77777777" w:rsidR="004F4B01" w:rsidRDefault="004F4B0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2C7C3B9E" w14:textId="77777777" w:rsidR="004F4B01" w:rsidRDefault="004F4B0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3507E2D5" w14:textId="77777777" w:rsidR="004F4B01" w:rsidRDefault="004F4B0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A95D555" w14:textId="77777777" w:rsidR="004F4B01" w:rsidRDefault="004F4B0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3125CA16" w14:textId="77777777" w:rsidR="004F4B01" w:rsidRDefault="004F4B0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1C68E47" w14:textId="77777777" w:rsidR="004F4B01" w:rsidRDefault="004F4B0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94CFCEF" w14:textId="77777777" w:rsidR="004F4B01" w:rsidRDefault="004F4B0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99006B5" w14:textId="77777777" w:rsidR="004F4B01" w:rsidRDefault="004F4B0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55E3C32" w14:textId="77777777" w:rsidR="004F4B01" w:rsidRDefault="00EB24AF">
      <w:pPr>
        <w:spacing w:after="0" w:line="276" w:lineRule="auto"/>
        <w:ind w:left="120"/>
        <w:rPr>
          <w:rFonts w:eastAsiaTheme="minorHAnsi"/>
        </w:rPr>
      </w:pPr>
      <w:r>
        <w:rPr>
          <w:rFonts w:ascii="Times New Roman" w:eastAsiaTheme="minorHAnsi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1B384054" w14:textId="77777777" w:rsidR="004F4B01" w:rsidRDefault="00EB24AF">
      <w:pPr>
        <w:spacing w:after="0" w:line="480" w:lineRule="auto"/>
        <w:ind w:left="120"/>
        <w:rPr>
          <w:rFonts w:eastAsiaTheme="minorHAnsi"/>
        </w:rPr>
      </w:pPr>
      <w:r>
        <w:rPr>
          <w:rFonts w:ascii="Times New Roman" w:eastAsiaTheme="minorHAnsi" w:hAnsi="Times New Roman"/>
          <w:b/>
          <w:color w:val="000000"/>
          <w:sz w:val="28"/>
        </w:rPr>
        <w:t>ОБЯЗАТЕЛЬНЫЕ УЧЕБНЫЕ МАТЕРИАЛЫ ДЛЯ УЧЕНИКА</w:t>
      </w:r>
    </w:p>
    <w:p w14:paraId="58089B26" w14:textId="77777777" w:rsidR="004F4B01" w:rsidRDefault="00EB24AF">
      <w:pPr>
        <w:spacing w:after="0" w:line="480" w:lineRule="auto"/>
        <w:ind w:left="120"/>
        <w:rPr>
          <w:rFonts w:ascii="Times New Roman" w:eastAsiaTheme="minorHAnsi" w:hAnsi="Times New Roman"/>
          <w:color w:val="000000"/>
          <w:sz w:val="28"/>
        </w:rPr>
      </w:pPr>
      <w:r>
        <w:rPr>
          <w:rFonts w:ascii="Times New Roman" w:eastAsiaTheme="minorHAnsi" w:hAnsi="Times New Roman"/>
          <w:color w:val="000000"/>
          <w:sz w:val="28"/>
        </w:rPr>
        <w:t>​‌</w:t>
      </w:r>
      <w:bookmarkStart w:id="4" w:name="0d4d2a67-5837-4252-b43a-95aa3f3876a6"/>
      <w:r>
        <w:rPr>
          <w:rFonts w:ascii="Times New Roman" w:eastAsiaTheme="minorHAnsi" w:hAnsi="Times New Roman"/>
          <w:color w:val="000000"/>
          <w:sz w:val="28"/>
        </w:rPr>
        <w:t xml:space="preserve"> • </w:t>
      </w:r>
      <w:bookmarkEnd w:id="4"/>
      <w:r>
        <w:rPr>
          <w:rFonts w:ascii="Times New Roman" w:eastAsiaTheme="minorHAnsi" w:hAnsi="Times New Roman"/>
          <w:color w:val="000000"/>
          <w:sz w:val="28"/>
        </w:rPr>
        <w:t>Русский родной язык. 1 класс/ Александрова О.М. и др.</w:t>
      </w:r>
      <w:r>
        <w:rPr>
          <w:rFonts w:eastAsiaTheme="minorHAnsi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</w:rPr>
        <w:t>Акционерное общество «Издательство «Просвещение»</w:t>
      </w:r>
    </w:p>
    <w:p w14:paraId="5D34E954" w14:textId="77777777" w:rsidR="004F4B01" w:rsidRDefault="00EB24AF">
      <w:pPr>
        <w:numPr>
          <w:ilvl w:val="0"/>
          <w:numId w:val="3"/>
        </w:numPr>
        <w:spacing w:after="0" w:line="480" w:lineRule="auto"/>
        <w:ind w:left="567"/>
        <w:contextualSpacing/>
        <w:rPr>
          <w:rFonts w:ascii="Times New Roman" w:eastAsiaTheme="minorHAnsi" w:hAnsi="Times New Roman"/>
          <w:color w:val="000000"/>
          <w:sz w:val="28"/>
        </w:rPr>
      </w:pPr>
      <w:r>
        <w:rPr>
          <w:rFonts w:ascii="Times New Roman" w:eastAsiaTheme="minorHAnsi" w:hAnsi="Times New Roman"/>
          <w:color w:val="000000"/>
          <w:sz w:val="28"/>
        </w:rPr>
        <w:t xml:space="preserve">Русский родной язык. 2 </w:t>
      </w:r>
      <w:r>
        <w:rPr>
          <w:rFonts w:ascii="Times New Roman" w:eastAsiaTheme="minorHAnsi" w:hAnsi="Times New Roman"/>
          <w:color w:val="000000"/>
          <w:sz w:val="28"/>
        </w:rPr>
        <w:t>класс/ Александрова О.М. и др.</w:t>
      </w:r>
      <w:r>
        <w:rPr>
          <w:rFonts w:eastAsiaTheme="minorHAnsi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</w:rPr>
        <w:t>Акционерное общество «Издательство «Просвещение»</w:t>
      </w:r>
    </w:p>
    <w:p w14:paraId="51E82444" w14:textId="77777777" w:rsidR="004F4B01" w:rsidRDefault="00EB24AF">
      <w:pPr>
        <w:numPr>
          <w:ilvl w:val="0"/>
          <w:numId w:val="3"/>
        </w:numPr>
        <w:spacing w:after="0" w:line="480" w:lineRule="auto"/>
        <w:ind w:left="567"/>
        <w:contextualSpacing/>
        <w:rPr>
          <w:rFonts w:ascii="Times New Roman" w:eastAsiaTheme="minorHAnsi" w:hAnsi="Times New Roman"/>
          <w:color w:val="000000"/>
          <w:sz w:val="28"/>
        </w:rPr>
      </w:pPr>
      <w:r>
        <w:rPr>
          <w:rFonts w:ascii="Times New Roman" w:eastAsiaTheme="minorHAnsi" w:hAnsi="Times New Roman"/>
          <w:color w:val="000000"/>
          <w:sz w:val="28"/>
        </w:rPr>
        <w:t>Русский родной язык. 3 класс/ Александрова О.М. и др.</w:t>
      </w:r>
      <w:r>
        <w:rPr>
          <w:rFonts w:eastAsiaTheme="minorHAnsi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</w:rPr>
        <w:t>Акционерное общество «Издательство «Просвещение»</w:t>
      </w:r>
    </w:p>
    <w:p w14:paraId="51C41BFE" w14:textId="77777777" w:rsidR="004F4B01" w:rsidRDefault="00EB24AF">
      <w:pPr>
        <w:numPr>
          <w:ilvl w:val="0"/>
          <w:numId w:val="3"/>
        </w:numPr>
        <w:spacing w:after="0" w:line="480" w:lineRule="auto"/>
        <w:ind w:left="567"/>
        <w:contextualSpacing/>
        <w:rPr>
          <w:rFonts w:ascii="Times New Roman" w:eastAsiaTheme="minorHAnsi" w:hAnsi="Times New Roman"/>
          <w:color w:val="000000"/>
          <w:sz w:val="28"/>
        </w:rPr>
      </w:pPr>
      <w:r>
        <w:rPr>
          <w:rFonts w:ascii="Times New Roman" w:eastAsiaTheme="minorHAnsi" w:hAnsi="Times New Roman"/>
          <w:color w:val="000000"/>
          <w:sz w:val="28"/>
        </w:rPr>
        <w:t>Русский родной язык. 4 класс/ Александрова О.М. и др.</w:t>
      </w:r>
      <w:r>
        <w:rPr>
          <w:rFonts w:eastAsiaTheme="minorHAnsi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</w:rPr>
        <w:t>Акционерное общество «Издательство «Просвещение»</w:t>
      </w:r>
    </w:p>
    <w:p w14:paraId="6B72D090" w14:textId="77777777" w:rsidR="004F4B01" w:rsidRDefault="00EB24AF">
      <w:pPr>
        <w:spacing w:after="0" w:line="480" w:lineRule="auto"/>
        <w:ind w:left="120"/>
        <w:rPr>
          <w:rFonts w:eastAsiaTheme="minorHAnsi"/>
        </w:rPr>
      </w:pPr>
      <w:r>
        <w:rPr>
          <w:rFonts w:ascii="Times New Roman" w:eastAsiaTheme="minorHAnsi" w:hAnsi="Times New Roman"/>
          <w:color w:val="000000"/>
          <w:sz w:val="28"/>
        </w:rPr>
        <w:t>​</w:t>
      </w:r>
    </w:p>
    <w:p w14:paraId="2EB816BB" w14:textId="77777777" w:rsidR="004F4B01" w:rsidRDefault="00EB24AF">
      <w:pPr>
        <w:spacing w:after="0" w:line="276" w:lineRule="auto"/>
        <w:ind w:left="120"/>
        <w:rPr>
          <w:rFonts w:eastAsiaTheme="minorHAnsi"/>
        </w:rPr>
      </w:pPr>
      <w:r>
        <w:rPr>
          <w:rFonts w:ascii="Times New Roman" w:eastAsiaTheme="minorHAnsi" w:hAnsi="Times New Roman"/>
          <w:color w:val="000000"/>
          <w:sz w:val="28"/>
        </w:rPr>
        <w:t>​</w:t>
      </w:r>
    </w:p>
    <w:p w14:paraId="674CC57E" w14:textId="77777777" w:rsidR="004F4B01" w:rsidRDefault="00EB24AF">
      <w:pPr>
        <w:spacing w:after="0" w:line="480" w:lineRule="auto"/>
        <w:ind w:left="120"/>
        <w:rPr>
          <w:rFonts w:eastAsiaTheme="minorHAnsi"/>
        </w:rPr>
      </w:pPr>
      <w:r>
        <w:rPr>
          <w:rFonts w:ascii="Times New Roman" w:eastAsiaTheme="minorHAnsi" w:hAnsi="Times New Roman"/>
          <w:b/>
          <w:color w:val="000000"/>
          <w:sz w:val="28"/>
        </w:rPr>
        <w:t>МЕТОДИЧЕСКИЕ МАТЕРИАЛЫ ДЛЯ УЧИТЕЛЯ</w:t>
      </w:r>
    </w:p>
    <w:p w14:paraId="07417082" w14:textId="77777777" w:rsidR="004F4B01" w:rsidRDefault="00EB24AF">
      <w:pPr>
        <w:numPr>
          <w:ilvl w:val="0"/>
          <w:numId w:val="2"/>
        </w:numPr>
        <w:spacing w:after="0" w:line="480" w:lineRule="auto"/>
        <w:ind w:left="567" w:hanging="283"/>
        <w:contextualSpacing/>
        <w:rPr>
          <w:rFonts w:eastAsiaTheme="minorHAnsi"/>
          <w:color w:val="000000" w:themeColor="text1"/>
        </w:rPr>
      </w:pPr>
      <w:r>
        <w:rPr>
          <w:rFonts w:ascii="Times New Roman" w:eastAsiaTheme="minorHAnsi" w:hAnsi="Times New Roman"/>
          <w:color w:val="000000" w:themeColor="text1"/>
          <w:sz w:val="28"/>
        </w:rPr>
        <w:t>​</w:t>
      </w:r>
      <w:hyperlink r:id="rId137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ascii="Times New Roman" w:eastAsiaTheme="minorHAnsi" w:hAnsi="Times New Roman"/>
            <w:color w:val="000000" w:themeColor="text1"/>
            <w:sz w:val="28"/>
          </w:rPr>
          <w:t>Русский родной язык. 1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 w14:paraId="7485D6C2" w14:textId="77777777" w:rsidR="004F4B01" w:rsidRDefault="00EB24AF">
      <w:pPr>
        <w:numPr>
          <w:ilvl w:val="0"/>
          <w:numId w:val="2"/>
        </w:numPr>
        <w:spacing w:after="0" w:line="480" w:lineRule="auto"/>
        <w:ind w:left="567" w:hanging="283"/>
        <w:contextualSpacing/>
        <w:rPr>
          <w:rFonts w:eastAsiaTheme="minorHAnsi"/>
          <w:color w:val="000000" w:themeColor="text1"/>
        </w:rPr>
      </w:pPr>
      <w:hyperlink r:id="rId138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ascii="Times New Roman" w:eastAsiaTheme="minorHAnsi" w:hAnsi="Times New Roman"/>
            <w:color w:val="000000" w:themeColor="text1"/>
            <w:sz w:val="28"/>
          </w:rPr>
          <w:t>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 w14:paraId="4D8CBEC5" w14:textId="77777777" w:rsidR="004F4B01" w:rsidRDefault="00EB24AF">
      <w:pPr>
        <w:numPr>
          <w:ilvl w:val="0"/>
          <w:numId w:val="2"/>
        </w:numPr>
        <w:spacing w:after="0" w:line="480" w:lineRule="auto"/>
        <w:ind w:left="567" w:hanging="283"/>
        <w:contextualSpacing/>
        <w:rPr>
          <w:rFonts w:eastAsiaTheme="minorHAnsi"/>
          <w:color w:val="000000" w:themeColor="text1"/>
        </w:rPr>
      </w:pPr>
      <w:hyperlink r:id="rId139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ascii="Times New Roman" w:eastAsiaTheme="minorHAnsi" w:hAnsi="Times New Roman"/>
            <w:color w:val="000000" w:themeColor="text1"/>
            <w:sz w:val="28"/>
          </w:rPr>
          <w:t>Русский родной язык. 3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 w14:paraId="2B7F73CB" w14:textId="77777777" w:rsidR="004F4B01" w:rsidRDefault="00EB24AF">
      <w:pPr>
        <w:numPr>
          <w:ilvl w:val="0"/>
          <w:numId w:val="2"/>
        </w:numPr>
        <w:spacing w:after="0" w:line="480" w:lineRule="auto"/>
        <w:ind w:left="567" w:hanging="283"/>
        <w:contextualSpacing/>
        <w:rPr>
          <w:rFonts w:eastAsiaTheme="minorHAnsi"/>
          <w:color w:val="000000" w:themeColor="text1"/>
        </w:rPr>
      </w:pPr>
      <w:hyperlink r:id="rId140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ascii="Times New Roman" w:eastAsiaTheme="minorHAnsi" w:hAnsi="Times New Roman"/>
            <w:color w:val="000000" w:themeColor="text1"/>
            <w:sz w:val="28"/>
          </w:rPr>
          <w:t>Русский родной язык. 4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 w14:paraId="5389FF9F" w14:textId="77777777" w:rsidR="004F4B01" w:rsidRDefault="004F4B01">
      <w:pPr>
        <w:spacing w:after="0" w:line="276" w:lineRule="auto"/>
        <w:ind w:left="120"/>
        <w:rPr>
          <w:rFonts w:eastAsiaTheme="minorHAnsi"/>
        </w:rPr>
      </w:pPr>
    </w:p>
    <w:p w14:paraId="70205E89" w14:textId="77777777" w:rsidR="004F4B01" w:rsidRDefault="00EB24AF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color w:val="000000"/>
          <w:sz w:val="28"/>
        </w:rPr>
        <w:t xml:space="preserve">ЦИФРОВЫЕ </w:t>
      </w:r>
      <w:r>
        <w:rPr>
          <w:rFonts w:ascii="Times New Roman" w:eastAsiaTheme="minorHAnsi" w:hAnsi="Times New Roman"/>
          <w:b/>
          <w:color w:val="000000"/>
          <w:sz w:val="28"/>
        </w:rPr>
        <w:t>ОБРАЗОВАТЕЛЬНЫЕ РЕСУРСЫ И РЕСУРСЫ СЕТИ ИНТЕРНЕТ</w:t>
      </w:r>
    </w:p>
    <w:p w14:paraId="24D79D91" w14:textId="77777777" w:rsidR="004F4B01" w:rsidRDefault="00EB24AF">
      <w:pPr>
        <w:numPr>
          <w:ilvl w:val="0"/>
          <w:numId w:val="2"/>
        </w:numPr>
        <w:spacing w:after="0" w:line="360" w:lineRule="auto"/>
        <w:ind w:left="567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https://uchebnik.mos.ru/catalogue?class_level_ids=2&amp;subject_program_ids=31937319</w:t>
      </w:r>
    </w:p>
    <w:p w14:paraId="7EC47773" w14:textId="77777777" w:rsidR="004F4B01" w:rsidRDefault="00EB24AF">
      <w:pPr>
        <w:pStyle w:val="aff3"/>
        <w:numPr>
          <w:ilvl w:val="0"/>
          <w:numId w:val="2"/>
        </w:numPr>
        <w:spacing w:after="0" w:line="48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hyperlink r:id="rId141" w:tgtFrame="https://infourok.ru/biblioteka/rodnoj-yazyk/klass-1/type-55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https://infourok.ru/biblioteka/rodnoj-yazyk/klass-1/type-55</w:t>
        </w:r>
      </w:hyperlink>
    </w:p>
    <w:p w14:paraId="52276452" w14:textId="77777777" w:rsidR="004F4B01" w:rsidRDefault="004F4B01">
      <w:pPr>
        <w:spacing w:after="0" w:line="360" w:lineRule="auto"/>
        <w:ind w:left="567"/>
        <w:contextualSpacing/>
        <w:jc w:val="both"/>
        <w:rPr>
          <w:rFonts w:ascii="Times New Roman" w:eastAsiaTheme="minorHAnsi" w:hAnsi="Times New Roman"/>
          <w:sz w:val="28"/>
          <w:szCs w:val="28"/>
        </w:rPr>
      </w:pPr>
    </w:p>
    <w:p w14:paraId="4C408D35" w14:textId="77777777" w:rsidR="004F4B01" w:rsidRDefault="004F4B01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637607EA" w14:textId="77777777" w:rsidR="004F4B01" w:rsidRDefault="004F4B01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421A77CC" w14:textId="77777777" w:rsidR="004F4B01" w:rsidRDefault="004F4B01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0C729425" w14:textId="77777777" w:rsidR="004F4B01" w:rsidRDefault="004F4B01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22AA0A69" w14:textId="77777777" w:rsidR="004F4B01" w:rsidRDefault="004F4B01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705E361C" w14:textId="77777777" w:rsidR="004F4B01" w:rsidRDefault="004F4B01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694EB373" w14:textId="77777777" w:rsidR="004F4B01" w:rsidRDefault="004F4B0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B47368C" w14:textId="77777777" w:rsidR="004F4B01" w:rsidRDefault="004F4B0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6043E53" w14:textId="77777777" w:rsidR="004F4B01" w:rsidRDefault="004F4B0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5" w:name="block-7927784"/>
      <w:bookmarkEnd w:id="5"/>
    </w:p>
    <w:p w14:paraId="2BD7C919" w14:textId="77777777" w:rsidR="004F4B01" w:rsidRDefault="004F4B01">
      <w:pPr>
        <w:rPr>
          <w:rFonts w:ascii="Times New Roman" w:hAnsi="Times New Roman" w:cs="Times New Roman"/>
          <w:sz w:val="24"/>
          <w:szCs w:val="24"/>
        </w:rPr>
      </w:pPr>
    </w:p>
    <w:sectPr w:rsidR="004F4B01">
      <w:pgSz w:w="16838" w:h="11906" w:orient="landscape"/>
      <w:pgMar w:top="993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sanpin">
    <w:altName w:val="Cambria"/>
    <w:charset w:val="01"/>
    <w:family w:val="roman"/>
    <w:pitch w:val="default"/>
  </w:font>
  <w:font w:name="pigrapha">
    <w:altName w:val="Cambria"/>
    <w:charset w:val="01"/>
    <w:family w:val="roman"/>
    <w:pitch w:val="default"/>
  </w:font>
  <w:font w:name="schoolbooksanpin-italic">
    <w:altName w:val="Cambria"/>
    <w:charset w:val="01"/>
    <w:family w:val="roman"/>
    <w:pitch w:val="default"/>
  </w:font>
  <w:font w:name="PT Astra Serif"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C08E6"/>
    <w:multiLevelType w:val="multilevel"/>
    <w:tmpl w:val="14E29D72"/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13E2AC9"/>
    <w:multiLevelType w:val="multilevel"/>
    <w:tmpl w:val="578051D4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3E756D8"/>
    <w:multiLevelType w:val="multilevel"/>
    <w:tmpl w:val="B46C2522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24468A1"/>
    <w:multiLevelType w:val="multilevel"/>
    <w:tmpl w:val="8D9031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33638258">
    <w:abstractNumId w:val="0"/>
  </w:num>
  <w:num w:numId="2" w16cid:durableId="1080058068">
    <w:abstractNumId w:val="1"/>
  </w:num>
  <w:num w:numId="3" w16cid:durableId="785195248">
    <w:abstractNumId w:val="2"/>
  </w:num>
  <w:num w:numId="4" w16cid:durableId="3071318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4B01"/>
    <w:rsid w:val="004F4B01"/>
    <w:rsid w:val="00EB24AF"/>
    <w:rsid w:val="00F8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FE8E7"/>
  <w15:docId w15:val="{0B0E32D8-527A-4EB2-9AD9-616E8F78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757"/>
    <w:pPr>
      <w:spacing w:after="160" w:line="259" w:lineRule="auto"/>
    </w:pPr>
    <w:rPr>
      <w:rFonts w:ascii="Calibri" w:eastAsiaTheme="minorEastAsia" w:hAnsi="Calibri"/>
    </w:rPr>
  </w:style>
  <w:style w:type="paragraph" w:styleId="1">
    <w:name w:val="heading 1"/>
    <w:basedOn w:val="a"/>
    <w:next w:val="a"/>
    <w:link w:val="10"/>
    <w:uiPriority w:val="1"/>
    <w:qFormat/>
    <w:rsid w:val="00F247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47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75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47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475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475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475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475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475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qFormat/>
    <w:rsid w:val="00F24757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F24757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F24757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F247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2475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24757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2475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24757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24757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Heading1Char">
    <w:name w:val="Heading 1 Char"/>
    <w:basedOn w:val="a0"/>
    <w:uiPriority w:val="9"/>
    <w:qFormat/>
    <w:rsid w:val="00F2475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F2475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F2475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F2475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F2475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F2475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F2475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F2475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F2475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F24757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F24757"/>
    <w:rPr>
      <w:sz w:val="24"/>
      <w:szCs w:val="24"/>
    </w:rPr>
  </w:style>
  <w:style w:type="character" w:customStyle="1" w:styleId="QuoteChar">
    <w:name w:val="Quote Char"/>
    <w:uiPriority w:val="29"/>
    <w:qFormat/>
    <w:rsid w:val="00F24757"/>
    <w:rPr>
      <w:i/>
    </w:rPr>
  </w:style>
  <w:style w:type="character" w:customStyle="1" w:styleId="IntenseQuoteChar">
    <w:name w:val="Intense Quote Char"/>
    <w:uiPriority w:val="30"/>
    <w:qFormat/>
    <w:rsid w:val="00F24757"/>
    <w:rPr>
      <w:i/>
    </w:rPr>
  </w:style>
  <w:style w:type="character" w:customStyle="1" w:styleId="HeaderChar">
    <w:name w:val="Header Char"/>
    <w:basedOn w:val="a0"/>
    <w:uiPriority w:val="99"/>
    <w:qFormat/>
    <w:rsid w:val="00F24757"/>
  </w:style>
  <w:style w:type="character" w:customStyle="1" w:styleId="FooterChar">
    <w:name w:val="Footer Char"/>
    <w:basedOn w:val="a0"/>
    <w:uiPriority w:val="99"/>
    <w:qFormat/>
    <w:rsid w:val="00F24757"/>
  </w:style>
  <w:style w:type="character" w:customStyle="1" w:styleId="CaptionChar">
    <w:name w:val="Caption Char"/>
    <w:uiPriority w:val="99"/>
    <w:qFormat/>
    <w:rsid w:val="00F24757"/>
  </w:style>
  <w:style w:type="character" w:customStyle="1" w:styleId="a3">
    <w:name w:val="Текст сноски Знак"/>
    <w:basedOn w:val="a0"/>
    <w:link w:val="a4"/>
    <w:uiPriority w:val="99"/>
    <w:semiHidden/>
    <w:qFormat/>
    <w:rsid w:val="00F24757"/>
    <w:rPr>
      <w:rFonts w:eastAsiaTheme="minorEastAsia"/>
      <w:sz w:val="18"/>
    </w:rPr>
  </w:style>
  <w:style w:type="character" w:customStyle="1" w:styleId="a5">
    <w:name w:val="Символ сноски"/>
    <w:basedOn w:val="a0"/>
    <w:uiPriority w:val="99"/>
    <w:unhideWhenUsed/>
    <w:qFormat/>
    <w:rsid w:val="00F24757"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a7">
    <w:name w:val="Текст концевой сноски Знак"/>
    <w:basedOn w:val="a0"/>
    <w:link w:val="a8"/>
    <w:uiPriority w:val="99"/>
    <w:semiHidden/>
    <w:qFormat/>
    <w:rsid w:val="00F24757"/>
    <w:rPr>
      <w:rFonts w:eastAsiaTheme="minorEastAsia"/>
      <w:sz w:val="20"/>
    </w:rPr>
  </w:style>
  <w:style w:type="character" w:customStyle="1" w:styleId="a9">
    <w:name w:val="Заголовок Знак"/>
    <w:basedOn w:val="a0"/>
    <w:link w:val="aa"/>
    <w:uiPriority w:val="10"/>
    <w:qFormat/>
    <w:rsid w:val="00F24757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b">
    <w:name w:val="Подзаголовок Знак"/>
    <w:basedOn w:val="a0"/>
    <w:link w:val="ac"/>
    <w:uiPriority w:val="11"/>
    <w:qFormat/>
    <w:rsid w:val="00F24757"/>
    <w:rPr>
      <w:rFonts w:eastAsiaTheme="minorEastAsia"/>
      <w:color w:val="5A5A5A" w:themeColor="text1" w:themeTint="A5"/>
      <w:spacing w:val="15"/>
    </w:rPr>
  </w:style>
  <w:style w:type="character" w:styleId="ad">
    <w:name w:val="Strong"/>
    <w:basedOn w:val="a0"/>
    <w:uiPriority w:val="22"/>
    <w:qFormat/>
    <w:rsid w:val="00F24757"/>
    <w:rPr>
      <w:b/>
      <w:bCs/>
      <w:color w:val="auto"/>
    </w:rPr>
  </w:style>
  <w:style w:type="character" w:styleId="ae">
    <w:name w:val="Emphasis"/>
    <w:basedOn w:val="a0"/>
    <w:uiPriority w:val="20"/>
    <w:qFormat/>
    <w:rsid w:val="00F24757"/>
    <w:rPr>
      <w:i/>
      <w:iCs/>
      <w:color w:val="auto"/>
    </w:rPr>
  </w:style>
  <w:style w:type="character" w:customStyle="1" w:styleId="21">
    <w:name w:val="Цитата 2 Знак"/>
    <w:basedOn w:val="a0"/>
    <w:link w:val="22"/>
    <w:uiPriority w:val="29"/>
    <w:qFormat/>
    <w:rsid w:val="00F24757"/>
    <w:rPr>
      <w:rFonts w:eastAsiaTheme="minorEastAsia"/>
      <w:i/>
      <w:iCs/>
      <w:color w:val="404040" w:themeColor="text1" w:themeTint="BF"/>
    </w:rPr>
  </w:style>
  <w:style w:type="character" w:customStyle="1" w:styleId="af">
    <w:name w:val="Выделенная цитата Знак"/>
    <w:basedOn w:val="a0"/>
    <w:link w:val="af0"/>
    <w:uiPriority w:val="30"/>
    <w:qFormat/>
    <w:rsid w:val="00F24757"/>
    <w:rPr>
      <w:rFonts w:eastAsiaTheme="minorEastAsia"/>
      <w:i/>
      <w:iCs/>
      <w:color w:val="404040" w:themeColor="text1" w:themeTint="BF"/>
    </w:rPr>
  </w:style>
  <w:style w:type="character" w:styleId="af1">
    <w:name w:val="Subtle Emphasis"/>
    <w:basedOn w:val="a0"/>
    <w:uiPriority w:val="19"/>
    <w:qFormat/>
    <w:rsid w:val="00F24757"/>
    <w:rPr>
      <w:i/>
      <w:iCs/>
      <w:color w:val="404040" w:themeColor="text1" w:themeTint="BF"/>
    </w:rPr>
  </w:style>
  <w:style w:type="character" w:styleId="af2">
    <w:name w:val="Intense Emphasis"/>
    <w:basedOn w:val="a0"/>
    <w:uiPriority w:val="21"/>
    <w:qFormat/>
    <w:rsid w:val="00F24757"/>
    <w:rPr>
      <w:b/>
      <w:bCs/>
      <w:i/>
      <w:iCs/>
      <w:color w:val="auto"/>
    </w:rPr>
  </w:style>
  <w:style w:type="character" w:styleId="af3">
    <w:name w:val="Subtle Reference"/>
    <w:basedOn w:val="a0"/>
    <w:uiPriority w:val="31"/>
    <w:qFormat/>
    <w:rsid w:val="00F24757"/>
    <w:rPr>
      <w:smallCaps/>
      <w:color w:val="404040" w:themeColor="text1" w:themeTint="BF"/>
    </w:rPr>
  </w:style>
  <w:style w:type="character" w:styleId="af4">
    <w:name w:val="Intense Reference"/>
    <w:basedOn w:val="a0"/>
    <w:uiPriority w:val="32"/>
    <w:qFormat/>
    <w:rsid w:val="00F24757"/>
    <w:rPr>
      <w:b/>
      <w:bCs/>
      <w:smallCaps/>
      <w:color w:val="404040" w:themeColor="text1" w:themeTint="BF"/>
      <w:spacing w:val="5"/>
    </w:rPr>
  </w:style>
  <w:style w:type="character" w:styleId="af5">
    <w:name w:val="Book Title"/>
    <w:basedOn w:val="a0"/>
    <w:uiPriority w:val="33"/>
    <w:qFormat/>
    <w:rsid w:val="00F24757"/>
    <w:rPr>
      <w:b/>
      <w:bCs/>
      <w:i/>
      <w:iCs/>
      <w:spacing w:val="5"/>
    </w:rPr>
  </w:style>
  <w:style w:type="character" w:customStyle="1" w:styleId="fontstyle01">
    <w:name w:val="fontstyle01"/>
    <w:basedOn w:val="a0"/>
    <w:qFormat/>
    <w:rsid w:val="00F24757"/>
    <w:rPr>
      <w:rFonts w:ascii="schoolbooksanpin" w:hAnsi="schoolbooksanpin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basedOn w:val="a0"/>
    <w:qFormat/>
    <w:rsid w:val="00F24757"/>
    <w:rPr>
      <w:rFonts w:ascii="schoolbooksanpin" w:hAnsi="schoolbooksanpin"/>
      <w:b w:val="0"/>
      <w:bCs w:val="0"/>
      <w:i w:val="0"/>
      <w:iCs w:val="0"/>
      <w:color w:val="231F20"/>
      <w:sz w:val="20"/>
      <w:szCs w:val="20"/>
    </w:rPr>
  </w:style>
  <w:style w:type="character" w:customStyle="1" w:styleId="fontstyle31">
    <w:name w:val="fontstyle31"/>
    <w:basedOn w:val="a0"/>
    <w:qFormat/>
    <w:rsid w:val="00F24757"/>
    <w:rPr>
      <w:rFonts w:ascii="pigrapha" w:hAnsi="pigrapha"/>
      <w:b w:val="0"/>
      <w:bCs w:val="0"/>
      <w:i w:val="0"/>
      <w:iCs w:val="0"/>
      <w:color w:val="231F20"/>
      <w:sz w:val="14"/>
      <w:szCs w:val="14"/>
    </w:rPr>
  </w:style>
  <w:style w:type="character" w:customStyle="1" w:styleId="fontstyle41">
    <w:name w:val="fontstyle41"/>
    <w:basedOn w:val="a0"/>
    <w:qFormat/>
    <w:rsid w:val="00F24757"/>
    <w:rPr>
      <w:rFonts w:ascii="schoolbooksanpin-italic" w:hAnsi="schoolbooksanpin-italic"/>
      <w:b w:val="0"/>
      <w:bCs w:val="0"/>
      <w:i/>
      <w:iCs/>
      <w:color w:val="231F20"/>
      <w:sz w:val="20"/>
      <w:szCs w:val="20"/>
    </w:rPr>
  </w:style>
  <w:style w:type="character" w:customStyle="1" w:styleId="fontstyle11">
    <w:name w:val="fontstyle11"/>
    <w:basedOn w:val="a0"/>
    <w:qFormat/>
    <w:rsid w:val="00F24757"/>
    <w:rPr>
      <w:rFonts w:ascii="schoolbooksanpin" w:hAnsi="schoolbooksanpin"/>
      <w:b w:val="0"/>
      <w:bCs w:val="0"/>
      <w:i w:val="0"/>
      <w:iCs w:val="0"/>
      <w:color w:val="231F20"/>
      <w:sz w:val="20"/>
      <w:szCs w:val="20"/>
    </w:rPr>
  </w:style>
  <w:style w:type="character" w:customStyle="1" w:styleId="af6">
    <w:name w:val="Основной текст Знак"/>
    <w:basedOn w:val="a0"/>
    <w:link w:val="af7"/>
    <w:uiPriority w:val="1"/>
    <w:qFormat/>
    <w:rsid w:val="00F24757"/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Верхний колонтитул Знак"/>
    <w:basedOn w:val="a0"/>
    <w:link w:val="af9"/>
    <w:uiPriority w:val="99"/>
    <w:qFormat/>
    <w:rsid w:val="00F24757"/>
    <w:rPr>
      <w:rFonts w:eastAsiaTheme="minorEastAsia"/>
    </w:rPr>
  </w:style>
  <w:style w:type="character" w:customStyle="1" w:styleId="afa">
    <w:name w:val="Нижний колонтитул Знак"/>
    <w:basedOn w:val="a0"/>
    <w:link w:val="afb"/>
    <w:uiPriority w:val="99"/>
    <w:qFormat/>
    <w:rsid w:val="00F24757"/>
    <w:rPr>
      <w:rFonts w:eastAsiaTheme="minorEastAsia"/>
    </w:rPr>
  </w:style>
  <w:style w:type="character" w:styleId="afc">
    <w:name w:val="Hyperlink"/>
    <w:basedOn w:val="a0"/>
    <w:uiPriority w:val="99"/>
    <w:unhideWhenUsed/>
    <w:rsid w:val="00F24757"/>
    <w:rPr>
      <w:color w:val="0563C1" w:themeColor="hyperlink"/>
      <w:u w:val="single"/>
    </w:rPr>
  </w:style>
  <w:style w:type="character" w:styleId="afd">
    <w:name w:val="Unresolved Mention"/>
    <w:basedOn w:val="a0"/>
    <w:uiPriority w:val="99"/>
    <w:semiHidden/>
    <w:unhideWhenUsed/>
    <w:qFormat/>
    <w:rsid w:val="00106702"/>
    <w:rPr>
      <w:color w:val="605E5C"/>
      <w:shd w:val="clear" w:color="auto" w:fill="E1DFDD"/>
    </w:rPr>
  </w:style>
  <w:style w:type="paragraph" w:styleId="aa">
    <w:name w:val="Title"/>
    <w:basedOn w:val="a"/>
    <w:next w:val="af7"/>
    <w:link w:val="a9"/>
    <w:uiPriority w:val="10"/>
    <w:qFormat/>
    <w:rsid w:val="00F247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7">
    <w:name w:val="Body Text"/>
    <w:basedOn w:val="a"/>
    <w:link w:val="af6"/>
    <w:uiPriority w:val="1"/>
    <w:qFormat/>
    <w:rsid w:val="00F24757"/>
    <w:pPr>
      <w:widowControl w:val="0"/>
      <w:spacing w:after="0" w:line="240" w:lineRule="auto"/>
      <w:ind w:left="1473"/>
    </w:pPr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List"/>
    <w:basedOn w:val="af7"/>
    <w:rPr>
      <w:rFonts w:ascii="PT Astra Serif" w:hAnsi="PT Astra Serif" w:cs="Noto Sans Devanagari"/>
    </w:rPr>
  </w:style>
  <w:style w:type="paragraph" w:styleId="aff">
    <w:name w:val="caption"/>
    <w:basedOn w:val="a"/>
    <w:next w:val="a"/>
    <w:qFormat/>
    <w:pPr>
      <w:spacing w:line="240" w:lineRule="exact"/>
    </w:pPr>
    <w:rPr>
      <w:b/>
      <w:bCs/>
      <w:color w:val="4472C4"/>
      <w:sz w:val="18"/>
      <w:szCs w:val="18"/>
    </w:rPr>
  </w:style>
  <w:style w:type="paragraph" w:styleId="af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footnote text"/>
    <w:basedOn w:val="a"/>
    <w:link w:val="a3"/>
    <w:uiPriority w:val="99"/>
    <w:semiHidden/>
    <w:unhideWhenUsed/>
    <w:rsid w:val="00F24757"/>
    <w:pPr>
      <w:spacing w:after="40" w:line="240" w:lineRule="auto"/>
    </w:pPr>
    <w:rPr>
      <w:sz w:val="18"/>
    </w:rPr>
  </w:style>
  <w:style w:type="paragraph" w:styleId="a8">
    <w:name w:val="endnote text"/>
    <w:basedOn w:val="a"/>
    <w:link w:val="a7"/>
    <w:uiPriority w:val="99"/>
    <w:semiHidden/>
    <w:unhideWhenUsed/>
    <w:rsid w:val="00F24757"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rsid w:val="00F24757"/>
    <w:pPr>
      <w:spacing w:after="57"/>
    </w:pPr>
  </w:style>
  <w:style w:type="paragraph" w:styleId="23">
    <w:name w:val="toc 2"/>
    <w:basedOn w:val="a"/>
    <w:next w:val="a"/>
    <w:uiPriority w:val="39"/>
    <w:unhideWhenUsed/>
    <w:rsid w:val="00F24757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F24757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F24757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F2475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F2475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F2475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F2475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F24757"/>
    <w:pPr>
      <w:spacing w:after="57"/>
      <w:ind w:left="2268"/>
    </w:pPr>
  </w:style>
  <w:style w:type="paragraph" w:styleId="aff1">
    <w:name w:val="table of figures"/>
    <w:basedOn w:val="a"/>
    <w:next w:val="a"/>
    <w:uiPriority w:val="99"/>
    <w:unhideWhenUsed/>
    <w:qFormat/>
    <w:rsid w:val="00F24757"/>
    <w:pPr>
      <w:spacing w:after="0"/>
    </w:pPr>
  </w:style>
  <w:style w:type="paragraph" w:styleId="ac">
    <w:name w:val="Subtitle"/>
    <w:basedOn w:val="a"/>
    <w:next w:val="a"/>
    <w:link w:val="ab"/>
    <w:uiPriority w:val="11"/>
    <w:qFormat/>
    <w:rsid w:val="00F24757"/>
    <w:rPr>
      <w:color w:val="5A5A5A" w:themeColor="text1" w:themeTint="A5"/>
      <w:spacing w:val="15"/>
    </w:rPr>
  </w:style>
  <w:style w:type="paragraph" w:styleId="aff2">
    <w:name w:val="No Spacing"/>
    <w:uiPriority w:val="1"/>
    <w:qFormat/>
    <w:rsid w:val="00F24757"/>
    <w:rPr>
      <w:rFonts w:ascii="Calibri" w:eastAsiaTheme="minorEastAsia" w:hAnsi="Calibri"/>
    </w:rPr>
  </w:style>
  <w:style w:type="paragraph" w:styleId="22">
    <w:name w:val="Quote"/>
    <w:basedOn w:val="a"/>
    <w:next w:val="a"/>
    <w:link w:val="21"/>
    <w:uiPriority w:val="29"/>
    <w:qFormat/>
    <w:rsid w:val="00F24757"/>
    <w:pPr>
      <w:spacing w:before="200"/>
      <w:ind w:left="864" w:right="864"/>
    </w:pPr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"/>
    <w:uiPriority w:val="30"/>
    <w:qFormat/>
    <w:rsid w:val="00F24757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paragraph" w:styleId="aff3">
    <w:name w:val="List Paragraph"/>
    <w:basedOn w:val="a"/>
    <w:uiPriority w:val="1"/>
    <w:qFormat/>
    <w:rsid w:val="00F24757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2475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tableparagraph0">
    <w:name w:val="tableparagraph"/>
    <w:basedOn w:val="a"/>
    <w:qFormat/>
    <w:rsid w:val="00F2475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Колонтитул"/>
    <w:basedOn w:val="a"/>
    <w:qFormat/>
  </w:style>
  <w:style w:type="paragraph" w:styleId="af9">
    <w:name w:val="header"/>
    <w:basedOn w:val="a"/>
    <w:link w:val="af8"/>
    <w:uiPriority w:val="99"/>
    <w:unhideWhenUsed/>
    <w:rsid w:val="00F24757"/>
    <w:pPr>
      <w:tabs>
        <w:tab w:val="center" w:pos="4677"/>
        <w:tab w:val="right" w:pos="9355"/>
      </w:tabs>
      <w:spacing w:after="0" w:line="240" w:lineRule="auto"/>
    </w:pPr>
  </w:style>
  <w:style w:type="paragraph" w:styleId="afb">
    <w:name w:val="footer"/>
    <w:basedOn w:val="a"/>
    <w:link w:val="afa"/>
    <w:uiPriority w:val="99"/>
    <w:unhideWhenUsed/>
    <w:rsid w:val="00F24757"/>
    <w:pPr>
      <w:tabs>
        <w:tab w:val="center" w:pos="4677"/>
        <w:tab w:val="right" w:pos="9355"/>
      </w:tabs>
      <w:spacing w:after="0" w:line="240" w:lineRule="auto"/>
    </w:pPr>
  </w:style>
  <w:style w:type="paragraph" w:styleId="aff5">
    <w:name w:val="Normal Indent"/>
    <w:basedOn w:val="a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biblioteka/rodnoj-yazyk/klass-1/type-55" TargetMode="External"/><Relationship Id="rId21" Type="http://schemas.openxmlformats.org/officeDocument/2006/relationships/hyperlink" Target="https://infourok.ru/biblioteka/rodnoj-yazyk/klass-1/type-55" TargetMode="External"/><Relationship Id="rId42" Type="http://schemas.openxmlformats.org/officeDocument/2006/relationships/hyperlink" Target="https://infourok.ru/biblioteka/rodnoj-yazyk/klass-1/type-55" TargetMode="External"/><Relationship Id="rId63" Type="http://schemas.openxmlformats.org/officeDocument/2006/relationships/hyperlink" Target="https://infourok.ru/biblioteka/rodnoj-yazyk/klass-1/type-55" TargetMode="External"/><Relationship Id="rId84" Type="http://schemas.openxmlformats.org/officeDocument/2006/relationships/hyperlink" Target="https://infourok.ru/biblioteka/rodnoj-yazyk/klass-1/type-55" TargetMode="External"/><Relationship Id="rId138" Type="http://schemas.openxmlformats.org/officeDocument/2006/relationships/hyperlink" Target="https://cdn.catalog.prosv.ru/attachment/fc41ea3eefca8397405cdf0df029a15a2627982d.pdf" TargetMode="External"/><Relationship Id="rId107" Type="http://schemas.openxmlformats.org/officeDocument/2006/relationships/hyperlink" Target="https://infourok.ru/biblioteka/rodnoj-yazyk/klass-1/type-55" TargetMode="External"/><Relationship Id="rId11" Type="http://schemas.openxmlformats.org/officeDocument/2006/relationships/hyperlink" Target="https://infourok.ru/biblioteka/rodnoj-yazyk/klass-1/type-55" TargetMode="External"/><Relationship Id="rId32" Type="http://schemas.openxmlformats.org/officeDocument/2006/relationships/hyperlink" Target="https://infourok.ru/biblioteka/rodnoj-yazyk/klass-1/type-55" TargetMode="External"/><Relationship Id="rId37" Type="http://schemas.openxmlformats.org/officeDocument/2006/relationships/hyperlink" Target="https://infourok.ru/biblioteka/rodnoj-yazyk/klass-1/type-55" TargetMode="External"/><Relationship Id="rId53" Type="http://schemas.openxmlformats.org/officeDocument/2006/relationships/hyperlink" Target="https://infourok.ru/biblioteka/rodnoj-yazyk/klass-1/type-55" TargetMode="External"/><Relationship Id="rId58" Type="http://schemas.openxmlformats.org/officeDocument/2006/relationships/hyperlink" Target="https://infourok.ru/biblioteka/rodnoj-yazyk/klass-1/type-55" TargetMode="External"/><Relationship Id="rId74" Type="http://schemas.openxmlformats.org/officeDocument/2006/relationships/hyperlink" Target="https://infourok.ru/biblioteka/rodnoj-yazyk/klass-1/type-55" TargetMode="External"/><Relationship Id="rId79" Type="http://schemas.openxmlformats.org/officeDocument/2006/relationships/hyperlink" Target="https://infourok.ru/biblioteka/rodnoj-yazyk/klass-1/type-55" TargetMode="External"/><Relationship Id="rId102" Type="http://schemas.openxmlformats.org/officeDocument/2006/relationships/hyperlink" Target="https://infourok.ru/biblioteka/rodnoj-yazyk/klass-1/type-55" TargetMode="External"/><Relationship Id="rId123" Type="http://schemas.openxmlformats.org/officeDocument/2006/relationships/hyperlink" Target="https://infourok.ru/biblioteka/rodnoj-yazyk/klass-4/type-55" TargetMode="External"/><Relationship Id="rId128" Type="http://schemas.openxmlformats.org/officeDocument/2006/relationships/hyperlink" Target="https://infourok.ru/biblioteka/rodnoj-yazyk/klass-4/type-55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infourok.ru/biblioteka/rodnoj-yazyk/klass-1/type-55" TargetMode="External"/><Relationship Id="rId95" Type="http://schemas.openxmlformats.org/officeDocument/2006/relationships/hyperlink" Target="https://infourok.ru/biblioteka/rodnoj-yazyk/klass-1/type-55" TargetMode="External"/><Relationship Id="rId22" Type="http://schemas.openxmlformats.org/officeDocument/2006/relationships/hyperlink" Target="https://infourok.ru/biblioteka/rodnoj-yazyk/klass-1/type-55" TargetMode="External"/><Relationship Id="rId27" Type="http://schemas.openxmlformats.org/officeDocument/2006/relationships/hyperlink" Target="https://infourok.ru/biblioteka/rodnoj-yazyk/klass-1/type-55" TargetMode="External"/><Relationship Id="rId43" Type="http://schemas.openxmlformats.org/officeDocument/2006/relationships/hyperlink" Target="https://infourok.ru/biblioteka/rodnoj-yazyk/klass-1/type-55" TargetMode="External"/><Relationship Id="rId48" Type="http://schemas.openxmlformats.org/officeDocument/2006/relationships/hyperlink" Target="https://infourok.ru/biblioteka/rodnoj-yazyk/klass-1/type-55" TargetMode="External"/><Relationship Id="rId64" Type="http://schemas.openxmlformats.org/officeDocument/2006/relationships/hyperlink" Target="https://infourok.ru/biblioteka/rodnoj-yazyk/klass-1/type-55" TargetMode="External"/><Relationship Id="rId69" Type="http://schemas.openxmlformats.org/officeDocument/2006/relationships/hyperlink" Target="https://infourok.ru/biblioteka/rodnoj-yazyk/klass-1/type-55" TargetMode="External"/><Relationship Id="rId113" Type="http://schemas.openxmlformats.org/officeDocument/2006/relationships/hyperlink" Target="https://infourok.ru/biblioteka/rodnoj-yazyk/klass-1/type-55" TargetMode="External"/><Relationship Id="rId118" Type="http://schemas.openxmlformats.org/officeDocument/2006/relationships/hyperlink" Target="https://infourok.ru/biblioteka/rodnoj-yazyk/klass-1/type-55" TargetMode="External"/><Relationship Id="rId134" Type="http://schemas.openxmlformats.org/officeDocument/2006/relationships/hyperlink" Target="https://infourok.ru/biblioteka/rodnoj-yazyk/klass-4/type-55" TargetMode="External"/><Relationship Id="rId139" Type="http://schemas.openxmlformats.org/officeDocument/2006/relationships/hyperlink" Target="https://cdn.catalog.prosv.ru/attachment/fc41ea3eefca8397405cdf0df029a15a2627982d.pdf" TargetMode="External"/><Relationship Id="rId80" Type="http://schemas.openxmlformats.org/officeDocument/2006/relationships/hyperlink" Target="https://infourok.ru/biblioteka/rodnoj-yazyk/klass-1/type-55" TargetMode="External"/><Relationship Id="rId85" Type="http://schemas.openxmlformats.org/officeDocument/2006/relationships/hyperlink" Target="https://infourok.ru/biblioteka/rodnoj-yazyk/klass-1/type-55" TargetMode="External"/><Relationship Id="rId12" Type="http://schemas.openxmlformats.org/officeDocument/2006/relationships/hyperlink" Target="https://infourok.ru/biblioteka/rodnoj-yazyk/klass-1/type-55" TargetMode="External"/><Relationship Id="rId17" Type="http://schemas.openxmlformats.org/officeDocument/2006/relationships/hyperlink" Target="https://infourok.ru/biblioteka/rodnoj-yazyk/klass-1/type-55" TargetMode="External"/><Relationship Id="rId33" Type="http://schemas.openxmlformats.org/officeDocument/2006/relationships/hyperlink" Target="https://infourok.ru/biblioteka/rodnoj-yazyk/klass-1/type-55" TargetMode="External"/><Relationship Id="rId38" Type="http://schemas.openxmlformats.org/officeDocument/2006/relationships/hyperlink" Target="https://infourok.ru/biblioteka/rodnoj-yazyk/klass-1/type-55" TargetMode="External"/><Relationship Id="rId59" Type="http://schemas.openxmlformats.org/officeDocument/2006/relationships/hyperlink" Target="https://infourok.ru/biblioteka/rodnoj-yazyk/klass-1/type-55" TargetMode="External"/><Relationship Id="rId103" Type="http://schemas.openxmlformats.org/officeDocument/2006/relationships/hyperlink" Target="https://infourok.ru/biblioteka/rodnoj-yazyk/klass-1/type-55" TargetMode="External"/><Relationship Id="rId108" Type="http://schemas.openxmlformats.org/officeDocument/2006/relationships/hyperlink" Target="https://infourok.ru/biblioteka/rodnoj-yazyk/klass-1/type-55" TargetMode="External"/><Relationship Id="rId124" Type="http://schemas.openxmlformats.org/officeDocument/2006/relationships/hyperlink" Target="https://infourok.ru/biblioteka/rodnoj-yazyk/klass-4/type-55" TargetMode="External"/><Relationship Id="rId129" Type="http://schemas.openxmlformats.org/officeDocument/2006/relationships/hyperlink" Target="https://infourok.ru/biblioteka/rodnoj-yazyk/klass-4/type-55" TargetMode="External"/><Relationship Id="rId54" Type="http://schemas.openxmlformats.org/officeDocument/2006/relationships/hyperlink" Target="https://infourok.ru/biblioteka/rodnoj-yazyk/klass-1/type-55" TargetMode="External"/><Relationship Id="rId70" Type="http://schemas.openxmlformats.org/officeDocument/2006/relationships/hyperlink" Target="https://infourok.ru/biblioteka/rodnoj-yazyk/klass-1/type-55" TargetMode="External"/><Relationship Id="rId75" Type="http://schemas.openxmlformats.org/officeDocument/2006/relationships/hyperlink" Target="https://infourok.ru/biblioteka/rodnoj-yazyk/klass-1/type-55" TargetMode="External"/><Relationship Id="rId91" Type="http://schemas.openxmlformats.org/officeDocument/2006/relationships/hyperlink" Target="https://infourok.ru/biblioteka/rodnoj-yazyk/klass-1/type-55" TargetMode="External"/><Relationship Id="rId96" Type="http://schemas.openxmlformats.org/officeDocument/2006/relationships/hyperlink" Target="https://infourok.ru/biblioteka/rodnoj-yazyk/klass-1/type-55" TargetMode="External"/><Relationship Id="rId140" Type="http://schemas.openxmlformats.org/officeDocument/2006/relationships/hyperlink" Target="https://cdn.catalog.prosv.ru/attachment/fc41ea3eefca8397405cdf0df029a15a2627982d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biblioteka/rodnoj-yazyk/klass-1/type-55" TargetMode="External"/><Relationship Id="rId23" Type="http://schemas.openxmlformats.org/officeDocument/2006/relationships/hyperlink" Target="https://infourok.ru/biblioteka/rodnoj-yazyk/klass-1/type-55" TargetMode="External"/><Relationship Id="rId28" Type="http://schemas.openxmlformats.org/officeDocument/2006/relationships/hyperlink" Target="https://infourok.ru/biblioteka/rodnoj-yazyk/klass-1/type-55" TargetMode="External"/><Relationship Id="rId49" Type="http://schemas.openxmlformats.org/officeDocument/2006/relationships/hyperlink" Target="https://infourok.ru/biblioteka/rodnoj-yazyk/klass-1/type-55" TargetMode="External"/><Relationship Id="rId114" Type="http://schemas.openxmlformats.org/officeDocument/2006/relationships/hyperlink" Target="https://infourok.ru/biblioteka/rodnoj-yazyk/klass-1/type-55" TargetMode="External"/><Relationship Id="rId119" Type="http://schemas.openxmlformats.org/officeDocument/2006/relationships/hyperlink" Target="https://infourok.ru/biblioteka/rodnoj-yazyk/klass-1/type-55" TargetMode="External"/><Relationship Id="rId44" Type="http://schemas.openxmlformats.org/officeDocument/2006/relationships/hyperlink" Target="https://infourok.ru/biblioteka/rodnoj-yazyk/klass-1/type-55" TargetMode="External"/><Relationship Id="rId60" Type="http://schemas.openxmlformats.org/officeDocument/2006/relationships/hyperlink" Target="https://infourok.ru/biblioteka/rodnoj-yazyk/klass-1/type-55" TargetMode="External"/><Relationship Id="rId65" Type="http://schemas.openxmlformats.org/officeDocument/2006/relationships/hyperlink" Target="https://infourok.ru/biblioteka/rodnoj-yazyk/klass-1/type-55" TargetMode="External"/><Relationship Id="rId81" Type="http://schemas.openxmlformats.org/officeDocument/2006/relationships/hyperlink" Target="https://infourok.ru/biblioteka/rodnoj-yazyk/klass-1/type-55" TargetMode="External"/><Relationship Id="rId86" Type="http://schemas.openxmlformats.org/officeDocument/2006/relationships/hyperlink" Target="https://infourok.ru/biblioteka/rodnoj-yazyk/klass-1/type-55" TargetMode="External"/><Relationship Id="rId130" Type="http://schemas.openxmlformats.org/officeDocument/2006/relationships/hyperlink" Target="https://infourok.ru/biblioteka/rodnoj-yazyk/klass-4/type-55" TargetMode="External"/><Relationship Id="rId135" Type="http://schemas.openxmlformats.org/officeDocument/2006/relationships/hyperlink" Target="https://infourok.ru/biblioteka/rodnoj-yazyk/klass-4/type-55" TargetMode="External"/><Relationship Id="rId13" Type="http://schemas.openxmlformats.org/officeDocument/2006/relationships/hyperlink" Target="https://infourok.ru/biblioteka/rodnoj-yazyk/klass-1/type-55" TargetMode="External"/><Relationship Id="rId18" Type="http://schemas.openxmlformats.org/officeDocument/2006/relationships/hyperlink" Target="https://infourok.ru/biblioteka/rodnoj-yazyk/klass-1/type-55" TargetMode="External"/><Relationship Id="rId39" Type="http://schemas.openxmlformats.org/officeDocument/2006/relationships/hyperlink" Target="https://infourok.ru/biblioteka/rodnoj-yazyk/klass-1/type-55" TargetMode="External"/><Relationship Id="rId109" Type="http://schemas.openxmlformats.org/officeDocument/2006/relationships/hyperlink" Target="https://infourok.ru/biblioteka/rodnoj-yazyk/klass-1/type-55" TargetMode="External"/><Relationship Id="rId34" Type="http://schemas.openxmlformats.org/officeDocument/2006/relationships/hyperlink" Target="https://infourok.ru/biblioteka/rodnoj-yazyk/klass-1/type-55" TargetMode="External"/><Relationship Id="rId50" Type="http://schemas.openxmlformats.org/officeDocument/2006/relationships/hyperlink" Target="https://infourok.ru/biblioteka/rodnoj-yazyk/klass-1/type-55" TargetMode="External"/><Relationship Id="rId55" Type="http://schemas.openxmlformats.org/officeDocument/2006/relationships/hyperlink" Target="https://infourok.ru/biblioteka/rodnoj-yazyk/klass-1/type-55" TargetMode="External"/><Relationship Id="rId76" Type="http://schemas.openxmlformats.org/officeDocument/2006/relationships/hyperlink" Target="https://infourok.ru/biblioteka/rodnoj-yazyk/klass-1/type-55" TargetMode="External"/><Relationship Id="rId97" Type="http://schemas.openxmlformats.org/officeDocument/2006/relationships/hyperlink" Target="https://infourok.ru/biblioteka/rodnoj-yazyk/klass-1/type-55" TargetMode="External"/><Relationship Id="rId104" Type="http://schemas.openxmlformats.org/officeDocument/2006/relationships/hyperlink" Target="https://infourok.ru/biblioteka/rodnoj-yazyk/klass-1/type-55" TargetMode="External"/><Relationship Id="rId120" Type="http://schemas.openxmlformats.org/officeDocument/2006/relationships/hyperlink" Target="https://infourok.ru/biblioteka/rodnoj-yazyk/klass-1/type-55" TargetMode="External"/><Relationship Id="rId125" Type="http://schemas.openxmlformats.org/officeDocument/2006/relationships/hyperlink" Target="https://infourok.ru/biblioteka/rodnoj-yazyk/klass-4/type-55" TargetMode="External"/><Relationship Id="rId141" Type="http://schemas.openxmlformats.org/officeDocument/2006/relationships/hyperlink" Target="https://infourok.ru/biblioteka/rodnoj-yazyk/klass-1/type-55" TargetMode="External"/><Relationship Id="rId7" Type="http://schemas.openxmlformats.org/officeDocument/2006/relationships/hyperlink" Target="https://infourok.ru/biblioteka/rodnoj-yazyk/klass-1/type-55" TargetMode="External"/><Relationship Id="rId71" Type="http://schemas.openxmlformats.org/officeDocument/2006/relationships/hyperlink" Target="https://infourok.ru/biblioteka/rodnoj-yazyk/klass-1/type-55" TargetMode="External"/><Relationship Id="rId92" Type="http://schemas.openxmlformats.org/officeDocument/2006/relationships/hyperlink" Target="https://infourok.ru/biblioteka/rodnoj-yazyk/klass-1/type-55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fourok.ru/biblioteka/rodnoj-yazyk/klass-1/type-55" TargetMode="External"/><Relationship Id="rId24" Type="http://schemas.openxmlformats.org/officeDocument/2006/relationships/hyperlink" Target="https://infourok.ru/biblioteka/rodnoj-yazyk/klass-1/type-55" TargetMode="External"/><Relationship Id="rId40" Type="http://schemas.openxmlformats.org/officeDocument/2006/relationships/hyperlink" Target="https://infourok.ru/biblioteka/rodnoj-yazyk/klass-1/type-55" TargetMode="External"/><Relationship Id="rId45" Type="http://schemas.openxmlformats.org/officeDocument/2006/relationships/hyperlink" Target="https://infourok.ru/biblioteka/rodnoj-yazyk/klass-1/type-55" TargetMode="External"/><Relationship Id="rId66" Type="http://schemas.openxmlformats.org/officeDocument/2006/relationships/hyperlink" Target="https://infourok.ru/biblioteka/rodnoj-yazyk/klass-1/type-55" TargetMode="External"/><Relationship Id="rId87" Type="http://schemas.openxmlformats.org/officeDocument/2006/relationships/hyperlink" Target="https://infourok.ru/biblioteka/rodnoj-yazyk/klass-1/type-55" TargetMode="External"/><Relationship Id="rId110" Type="http://schemas.openxmlformats.org/officeDocument/2006/relationships/hyperlink" Target="https://infourok.ru/biblioteka/rodnoj-yazyk/klass-1/type-55" TargetMode="External"/><Relationship Id="rId115" Type="http://schemas.openxmlformats.org/officeDocument/2006/relationships/hyperlink" Target="https://infourok.ru/biblioteka/rodnoj-yazyk/klass-1/type-55" TargetMode="External"/><Relationship Id="rId131" Type="http://schemas.openxmlformats.org/officeDocument/2006/relationships/hyperlink" Target="https://infourok.ru/biblioteka/rodnoj-yazyk/klass-4/type-55" TargetMode="External"/><Relationship Id="rId136" Type="http://schemas.openxmlformats.org/officeDocument/2006/relationships/hyperlink" Target="https://infourok.ru/biblioteka/rodnoj-yazyk/klass-4/type-55" TargetMode="External"/><Relationship Id="rId61" Type="http://schemas.openxmlformats.org/officeDocument/2006/relationships/hyperlink" Target="https://infourok.ru/biblioteka/rodnoj-yazyk/klass-1/type-55" TargetMode="External"/><Relationship Id="rId82" Type="http://schemas.openxmlformats.org/officeDocument/2006/relationships/hyperlink" Target="https://infourok.ru/biblioteka/rodnoj-yazyk/klass-1/type-55" TargetMode="External"/><Relationship Id="rId19" Type="http://schemas.openxmlformats.org/officeDocument/2006/relationships/hyperlink" Target="https://infourok.ru/biblioteka/rodnoj-yazyk/klass-1/type-55" TargetMode="External"/><Relationship Id="rId14" Type="http://schemas.openxmlformats.org/officeDocument/2006/relationships/hyperlink" Target="https://infourok.ru/biblioteka/rodnoj-yazyk/klass-1/type-55" TargetMode="External"/><Relationship Id="rId30" Type="http://schemas.openxmlformats.org/officeDocument/2006/relationships/hyperlink" Target="https://infourok.ru/biblioteka/rodnoj-yazyk/klass-1/type-55" TargetMode="External"/><Relationship Id="rId35" Type="http://schemas.openxmlformats.org/officeDocument/2006/relationships/hyperlink" Target="https://infourok.ru/biblioteka/rodnoj-yazyk/klass-1/type-55" TargetMode="External"/><Relationship Id="rId56" Type="http://schemas.openxmlformats.org/officeDocument/2006/relationships/hyperlink" Target="https://infourok.ru/biblioteka/rodnoj-yazyk/klass-1/type-55" TargetMode="External"/><Relationship Id="rId77" Type="http://schemas.openxmlformats.org/officeDocument/2006/relationships/hyperlink" Target="https://infourok.ru/biblioteka/rodnoj-yazyk/klass-1/type-55" TargetMode="External"/><Relationship Id="rId100" Type="http://schemas.openxmlformats.org/officeDocument/2006/relationships/hyperlink" Target="https://infourok.ru/biblioteka/rodnoj-yazyk/klass-1/type-55" TargetMode="External"/><Relationship Id="rId105" Type="http://schemas.openxmlformats.org/officeDocument/2006/relationships/hyperlink" Target="https://infourok.ru/biblioteka/rodnoj-yazyk/klass-1/type-55" TargetMode="External"/><Relationship Id="rId126" Type="http://schemas.openxmlformats.org/officeDocument/2006/relationships/hyperlink" Target="https://infourok.ru/biblioteka/rodnoj-yazyk/klass-4/type-55" TargetMode="External"/><Relationship Id="rId8" Type="http://schemas.openxmlformats.org/officeDocument/2006/relationships/hyperlink" Target="https://infourok.ru/biblioteka/rodnoj-yazyk/klass-1/type-55" TargetMode="External"/><Relationship Id="rId51" Type="http://schemas.openxmlformats.org/officeDocument/2006/relationships/hyperlink" Target="https://infourok.ru/biblioteka/rodnoj-yazyk/klass-1/type-55" TargetMode="External"/><Relationship Id="rId72" Type="http://schemas.openxmlformats.org/officeDocument/2006/relationships/hyperlink" Target="https://infourok.ru/biblioteka/rodnoj-yazyk/klass-1/type-55" TargetMode="External"/><Relationship Id="rId93" Type="http://schemas.openxmlformats.org/officeDocument/2006/relationships/hyperlink" Target="https://infourok.ru/biblioteka/rodnoj-yazyk/klass-1/type-55" TargetMode="External"/><Relationship Id="rId98" Type="http://schemas.openxmlformats.org/officeDocument/2006/relationships/hyperlink" Target="https://infourok.ru/biblioteka/rodnoj-yazyk/klass-1/type-55" TargetMode="External"/><Relationship Id="rId121" Type="http://schemas.openxmlformats.org/officeDocument/2006/relationships/hyperlink" Target="https://infourok.ru/biblioteka/rodnoj-yazyk/klass-4/type-55" TargetMode="External"/><Relationship Id="rId142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s://infourok.ru/biblioteka/rodnoj-yazyk/klass-1/type-55" TargetMode="External"/><Relationship Id="rId46" Type="http://schemas.openxmlformats.org/officeDocument/2006/relationships/hyperlink" Target="https://infourok.ru/biblioteka/rodnoj-yazyk/klass-1/type-55" TargetMode="External"/><Relationship Id="rId67" Type="http://schemas.openxmlformats.org/officeDocument/2006/relationships/hyperlink" Target="https://infourok.ru/biblioteka/rodnoj-yazyk/klass-1/type-55" TargetMode="External"/><Relationship Id="rId116" Type="http://schemas.openxmlformats.org/officeDocument/2006/relationships/hyperlink" Target="https://infourok.ru/biblioteka/rodnoj-yazyk/klass-1/type-55" TargetMode="External"/><Relationship Id="rId137" Type="http://schemas.openxmlformats.org/officeDocument/2006/relationships/hyperlink" Target="https://cdn.catalog.prosv.ru/attachment/fc41ea3eefca8397405cdf0df029a15a2627982d.pdf" TargetMode="External"/><Relationship Id="rId20" Type="http://schemas.openxmlformats.org/officeDocument/2006/relationships/hyperlink" Target="https://infourok.ru/biblioteka/rodnoj-yazyk/klass-1/type-55" TargetMode="External"/><Relationship Id="rId41" Type="http://schemas.openxmlformats.org/officeDocument/2006/relationships/hyperlink" Target="https://infourok.ru/biblioteka/rodnoj-yazyk/klass-1/type-55" TargetMode="External"/><Relationship Id="rId62" Type="http://schemas.openxmlformats.org/officeDocument/2006/relationships/hyperlink" Target="https://infourok.ru/biblioteka/rodnoj-yazyk/klass-1/type-55" TargetMode="External"/><Relationship Id="rId83" Type="http://schemas.openxmlformats.org/officeDocument/2006/relationships/hyperlink" Target="https://infourok.ru/biblioteka/rodnoj-yazyk/klass-1/type-55" TargetMode="External"/><Relationship Id="rId88" Type="http://schemas.openxmlformats.org/officeDocument/2006/relationships/hyperlink" Target="https://infourok.ru/biblioteka/rodnoj-yazyk/klass-1/type-55" TargetMode="External"/><Relationship Id="rId111" Type="http://schemas.openxmlformats.org/officeDocument/2006/relationships/hyperlink" Target="https://infourok.ru/biblioteka/rodnoj-yazyk/klass-1/type-55" TargetMode="External"/><Relationship Id="rId132" Type="http://schemas.openxmlformats.org/officeDocument/2006/relationships/hyperlink" Target="https://infourok.ru/biblioteka/rodnoj-yazyk/klass-4/type-55" TargetMode="External"/><Relationship Id="rId15" Type="http://schemas.openxmlformats.org/officeDocument/2006/relationships/hyperlink" Target="https://infourok.ru/biblioteka/rodnoj-yazyk/klass-1/type-55" TargetMode="External"/><Relationship Id="rId36" Type="http://schemas.openxmlformats.org/officeDocument/2006/relationships/hyperlink" Target="https://infourok.ru/biblioteka/rodnoj-yazyk/klass-1/type-55" TargetMode="External"/><Relationship Id="rId57" Type="http://schemas.openxmlformats.org/officeDocument/2006/relationships/hyperlink" Target="https://infourok.ru/biblioteka/rodnoj-yazyk/klass-1/type-55" TargetMode="External"/><Relationship Id="rId106" Type="http://schemas.openxmlformats.org/officeDocument/2006/relationships/hyperlink" Target="https://infourok.ru/biblioteka/rodnoj-yazyk/klass-1/type-55" TargetMode="External"/><Relationship Id="rId127" Type="http://schemas.openxmlformats.org/officeDocument/2006/relationships/hyperlink" Target="https://infourok.ru/biblioteka/rodnoj-yazyk/klass-4/type-55" TargetMode="External"/><Relationship Id="rId10" Type="http://schemas.openxmlformats.org/officeDocument/2006/relationships/hyperlink" Target="https://infourok.ru/biblioteka/rodnoj-yazyk/klass-1/type-55" TargetMode="External"/><Relationship Id="rId31" Type="http://schemas.openxmlformats.org/officeDocument/2006/relationships/hyperlink" Target="https://infourok.ru/biblioteka/rodnoj-yazyk/klass-1/type-55" TargetMode="External"/><Relationship Id="rId52" Type="http://schemas.openxmlformats.org/officeDocument/2006/relationships/hyperlink" Target="https://infourok.ru/biblioteka/rodnoj-yazyk/klass-1/type-55" TargetMode="External"/><Relationship Id="rId73" Type="http://schemas.openxmlformats.org/officeDocument/2006/relationships/hyperlink" Target="https://infourok.ru/biblioteka/rodnoj-yazyk/klass-1/type-55" TargetMode="External"/><Relationship Id="rId78" Type="http://schemas.openxmlformats.org/officeDocument/2006/relationships/hyperlink" Target="https://infourok.ru/biblioteka/rodnoj-yazyk/klass-1/type-55" TargetMode="External"/><Relationship Id="rId94" Type="http://schemas.openxmlformats.org/officeDocument/2006/relationships/hyperlink" Target="https://infourok.ru/biblioteka/rodnoj-yazyk/klass-1/type-55" TargetMode="External"/><Relationship Id="rId99" Type="http://schemas.openxmlformats.org/officeDocument/2006/relationships/hyperlink" Target="https://infourok.ru/biblioteka/rodnoj-yazyk/klass-1/type-55" TargetMode="External"/><Relationship Id="rId101" Type="http://schemas.openxmlformats.org/officeDocument/2006/relationships/hyperlink" Target="https://infourok.ru/biblioteka/rodnoj-yazyk/klass-1/type-55" TargetMode="External"/><Relationship Id="rId122" Type="http://schemas.openxmlformats.org/officeDocument/2006/relationships/hyperlink" Target="https://infourok.ru/biblioteka/rodnoj-yazyk/klass-4/type-55" TargetMode="External"/><Relationship Id="rId14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fourok.ru/biblioteka/rodnoj-yazyk/klass-1/type-55" TargetMode="External"/><Relationship Id="rId26" Type="http://schemas.openxmlformats.org/officeDocument/2006/relationships/hyperlink" Target="https://infourok.ru/biblioteka/rodnoj-yazyk/klass-1/type-55" TargetMode="External"/><Relationship Id="rId47" Type="http://schemas.openxmlformats.org/officeDocument/2006/relationships/hyperlink" Target="https://infourok.ru/biblioteka/rodnoj-yazyk/klass-1/type-55" TargetMode="External"/><Relationship Id="rId68" Type="http://schemas.openxmlformats.org/officeDocument/2006/relationships/hyperlink" Target="https://infourok.ru/biblioteka/rodnoj-yazyk/klass-1/type-55" TargetMode="External"/><Relationship Id="rId89" Type="http://schemas.openxmlformats.org/officeDocument/2006/relationships/hyperlink" Target="https://infourok.ru/biblioteka/rodnoj-yazyk/klass-1/type-55" TargetMode="External"/><Relationship Id="rId112" Type="http://schemas.openxmlformats.org/officeDocument/2006/relationships/hyperlink" Target="https://infourok.ru/biblioteka/rodnoj-yazyk/klass-1/type-55" TargetMode="External"/><Relationship Id="rId133" Type="http://schemas.openxmlformats.org/officeDocument/2006/relationships/hyperlink" Target="https://infourok.ru/biblioteka/rodnoj-yazyk/klass-4/type-55" TargetMode="External"/><Relationship Id="rId16" Type="http://schemas.openxmlformats.org/officeDocument/2006/relationships/hyperlink" Target="https://infourok.ru/biblioteka/rodnoj-yazyk/klass-1/type-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2CF43-F6FD-49A4-BAC6-E0F74DC3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36</Pages>
  <Words>12571</Words>
  <Characters>71660</Characters>
  <Application>Microsoft Office Word</Application>
  <DocSecurity>0</DocSecurity>
  <Lines>597</Lines>
  <Paragraphs>168</Paragraphs>
  <ScaleCrop>false</ScaleCrop>
  <Company/>
  <LinksUpToDate>false</LinksUpToDate>
  <CharactersWithSpaces>84063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Инна Дедюк</cp:lastModifiedBy>
  <cp:revision>18</cp:revision>
  <dcterms:created xsi:type="dcterms:W3CDTF">2024-10-18T07:45:00Z</dcterms:created>
  <dcterms:modified xsi:type="dcterms:W3CDTF">2024-10-18T07:46:00Z</dcterms:modified>
  <dc:language>ru-RU</dc:language>
</cp:coreProperties>
</file>